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DC841F" w14:textId="11A10D68" w:rsidR="000C5011" w:rsidRPr="00F56B9F" w:rsidRDefault="000C5011" w:rsidP="000373A8">
      <w:pPr>
        <w:pStyle w:val="Textoindependiente"/>
        <w:contextualSpacing/>
        <w:mirrorIndents/>
        <w:rPr>
          <w:rFonts w:ascii="Arial" w:hAnsi="Arial" w:cs="Arial"/>
          <w:color w:val="000000" w:themeColor="text1"/>
          <w:sz w:val="36"/>
          <w:szCs w:val="24"/>
        </w:rPr>
      </w:pPr>
      <w:bookmarkStart w:id="0" w:name="OLE_LINK5"/>
      <w:bookmarkStart w:id="1" w:name="OLE_LINK6"/>
      <w:bookmarkStart w:id="2" w:name="OLE_LINK7"/>
      <w:bookmarkStart w:id="3" w:name="OLE_LINK8"/>
      <w:bookmarkStart w:id="4" w:name="OLE_LINK9"/>
    </w:p>
    <w:p w14:paraId="2F3BD399" w14:textId="77777777" w:rsidR="00F56B9F" w:rsidRDefault="00F56B9F" w:rsidP="00F56B9F">
      <w:pPr>
        <w:jc w:val="center"/>
        <w:rPr>
          <w:rFonts w:ascii="Arial" w:hAnsi="Arial" w:cs="Arial"/>
          <w:b/>
          <w:sz w:val="32"/>
        </w:rPr>
      </w:pPr>
    </w:p>
    <w:p w14:paraId="08323D30" w14:textId="2A9B9F52" w:rsidR="00F56B9F" w:rsidRDefault="00F56B9F" w:rsidP="00F56B9F">
      <w:pPr>
        <w:jc w:val="center"/>
        <w:rPr>
          <w:rFonts w:ascii="Arial" w:hAnsi="Arial" w:cs="Arial"/>
          <w:b/>
          <w:sz w:val="32"/>
        </w:rPr>
      </w:pPr>
      <w:r w:rsidRPr="00F56B9F">
        <w:rPr>
          <w:rFonts w:ascii="Arial" w:hAnsi="Arial" w:cs="Arial"/>
          <w:b/>
          <w:sz w:val="32"/>
        </w:rPr>
        <w:t xml:space="preserve">INVITACIÓN PÚBLICA PARA PROFESORES POR HORA CATEDRA Y/U OCASIONALES - PERIODO 2026 - II  </w:t>
      </w:r>
    </w:p>
    <w:p w14:paraId="4EC387BA" w14:textId="77777777" w:rsidR="00F56B9F" w:rsidRPr="00F56B9F" w:rsidRDefault="00F56B9F" w:rsidP="00F56B9F">
      <w:pPr>
        <w:jc w:val="both"/>
        <w:rPr>
          <w:rFonts w:ascii="Arial" w:hAnsi="Arial" w:cs="Arial"/>
          <w:b/>
          <w:sz w:val="32"/>
        </w:rPr>
      </w:pPr>
    </w:p>
    <w:p w14:paraId="48A52799" w14:textId="77777777" w:rsidR="008C34F1" w:rsidRPr="008C34F1" w:rsidRDefault="008C34F1" w:rsidP="00826902">
      <w:pPr>
        <w:spacing w:line="360" w:lineRule="auto"/>
        <w:jc w:val="both"/>
        <w:rPr>
          <w:rFonts w:ascii="Arial" w:hAnsi="Arial" w:cs="Arial"/>
          <w:sz w:val="24"/>
          <w:szCs w:val="24"/>
        </w:rPr>
      </w:pPr>
      <w:r w:rsidRPr="008C34F1">
        <w:rPr>
          <w:rFonts w:ascii="Arial" w:hAnsi="Arial" w:cs="Arial"/>
          <w:sz w:val="24"/>
          <w:szCs w:val="24"/>
        </w:rPr>
        <w:t>La Institución Universitaria de San Andrés, Providencia y Santa Catalina (IUSAI), en cumplimiento de sus responsabilidades estatutarias y, en particular, de lo establecido en el artículo 20 del Estatuto Profesoral (Acuerdo 012 del 20 de mayo de 2021), realiza la presente invitación pública dirigida a los profesionales del departamento interesados en vincularse como profesores de hora cátedra u ocasionales.</w:t>
      </w:r>
    </w:p>
    <w:p w14:paraId="73F50FCC" w14:textId="77777777" w:rsidR="008B03D5" w:rsidRDefault="008B03D5" w:rsidP="00826902">
      <w:pPr>
        <w:spacing w:line="360" w:lineRule="auto"/>
        <w:jc w:val="both"/>
        <w:rPr>
          <w:rFonts w:ascii="Arial" w:hAnsi="Arial" w:cs="Arial"/>
          <w:sz w:val="24"/>
          <w:szCs w:val="24"/>
        </w:rPr>
      </w:pPr>
    </w:p>
    <w:p w14:paraId="556DBE4E" w14:textId="19C4236F" w:rsidR="008C34F1" w:rsidRDefault="008C34F1" w:rsidP="00826902">
      <w:pPr>
        <w:spacing w:line="360" w:lineRule="auto"/>
        <w:jc w:val="both"/>
        <w:rPr>
          <w:rFonts w:ascii="Arial" w:hAnsi="Arial" w:cs="Arial"/>
          <w:sz w:val="24"/>
          <w:szCs w:val="24"/>
        </w:rPr>
      </w:pPr>
      <w:r w:rsidRPr="008C34F1">
        <w:rPr>
          <w:rFonts w:ascii="Arial" w:hAnsi="Arial" w:cs="Arial"/>
          <w:sz w:val="24"/>
          <w:szCs w:val="24"/>
        </w:rPr>
        <w:t>En este sentido, se invita a los interesados a presentar sus hojas de vida y/o cartas de intención (esta última aplica para los profesores vinculados durante el semestre inmediatamente anterior), con el fin de conformar el banco</w:t>
      </w:r>
      <w:r w:rsidR="00B67378">
        <w:rPr>
          <w:rFonts w:ascii="Arial" w:hAnsi="Arial" w:cs="Arial"/>
          <w:sz w:val="24"/>
          <w:szCs w:val="24"/>
        </w:rPr>
        <w:t xml:space="preserve"> de </w:t>
      </w:r>
      <w:r w:rsidRPr="008C34F1">
        <w:rPr>
          <w:rFonts w:ascii="Arial" w:hAnsi="Arial" w:cs="Arial"/>
          <w:sz w:val="24"/>
          <w:szCs w:val="24"/>
        </w:rPr>
        <w:t>elegibles para atender las diferentes asignaturas de los programas académicos</w:t>
      </w:r>
      <w:r>
        <w:rPr>
          <w:rFonts w:ascii="Arial" w:hAnsi="Arial" w:cs="Arial"/>
          <w:sz w:val="24"/>
          <w:szCs w:val="24"/>
        </w:rPr>
        <w:t xml:space="preserve"> regulares</w:t>
      </w:r>
      <w:r w:rsidRPr="008C34F1">
        <w:rPr>
          <w:rFonts w:ascii="Arial" w:hAnsi="Arial" w:cs="Arial"/>
          <w:sz w:val="24"/>
          <w:szCs w:val="24"/>
        </w:rPr>
        <w:t>, así como los cursos, seminarios, diplomados, talleres</w:t>
      </w:r>
      <w:r w:rsidR="006C2E25">
        <w:rPr>
          <w:rFonts w:ascii="Arial" w:hAnsi="Arial" w:cs="Arial"/>
          <w:sz w:val="24"/>
          <w:szCs w:val="24"/>
        </w:rPr>
        <w:t>, tutorías</w:t>
      </w:r>
      <w:r w:rsidRPr="008C34F1">
        <w:rPr>
          <w:rFonts w:ascii="Arial" w:hAnsi="Arial" w:cs="Arial"/>
          <w:sz w:val="24"/>
          <w:szCs w:val="24"/>
        </w:rPr>
        <w:t xml:space="preserve"> y demás actividades de formación ofertadas por la institución.</w:t>
      </w:r>
      <w:r w:rsidR="008B03D5">
        <w:rPr>
          <w:rFonts w:ascii="Arial" w:hAnsi="Arial" w:cs="Arial"/>
          <w:sz w:val="24"/>
          <w:szCs w:val="24"/>
        </w:rPr>
        <w:t xml:space="preserve"> </w:t>
      </w:r>
      <w:r w:rsidR="006C2E25">
        <w:rPr>
          <w:rFonts w:ascii="Arial" w:hAnsi="Arial" w:cs="Arial"/>
          <w:sz w:val="24"/>
          <w:szCs w:val="24"/>
        </w:rPr>
        <w:t xml:space="preserve">Dichas </w:t>
      </w:r>
      <w:r w:rsidRPr="008C34F1">
        <w:rPr>
          <w:rFonts w:ascii="Arial" w:hAnsi="Arial" w:cs="Arial"/>
          <w:sz w:val="24"/>
          <w:szCs w:val="24"/>
        </w:rPr>
        <w:t>actividades</w:t>
      </w:r>
      <w:r w:rsidR="006C2E25">
        <w:rPr>
          <w:rFonts w:ascii="Arial" w:hAnsi="Arial" w:cs="Arial"/>
          <w:sz w:val="24"/>
          <w:szCs w:val="24"/>
        </w:rPr>
        <w:t>, son</w:t>
      </w:r>
      <w:r w:rsidRPr="008C34F1">
        <w:rPr>
          <w:rFonts w:ascii="Arial" w:hAnsi="Arial" w:cs="Arial"/>
          <w:sz w:val="24"/>
          <w:szCs w:val="24"/>
        </w:rPr>
        <w:t xml:space="preserve"> desarrolla</w:t>
      </w:r>
      <w:r w:rsidR="006C2E25">
        <w:rPr>
          <w:rFonts w:ascii="Arial" w:hAnsi="Arial" w:cs="Arial"/>
          <w:sz w:val="24"/>
          <w:szCs w:val="24"/>
        </w:rPr>
        <w:t>das</w:t>
      </w:r>
      <w:r w:rsidRPr="008C34F1">
        <w:rPr>
          <w:rFonts w:ascii="Arial" w:hAnsi="Arial" w:cs="Arial"/>
          <w:sz w:val="24"/>
          <w:szCs w:val="24"/>
        </w:rPr>
        <w:t xml:space="preserve"> a través de la Coordinación Académica</w:t>
      </w:r>
      <w:r w:rsidR="006C2E25">
        <w:rPr>
          <w:rFonts w:ascii="Arial" w:hAnsi="Arial" w:cs="Arial"/>
          <w:sz w:val="24"/>
          <w:szCs w:val="24"/>
        </w:rPr>
        <w:t xml:space="preserve">, </w:t>
      </w:r>
      <w:r w:rsidRPr="008C34F1">
        <w:rPr>
          <w:rFonts w:ascii="Arial" w:hAnsi="Arial" w:cs="Arial"/>
          <w:sz w:val="24"/>
          <w:szCs w:val="24"/>
        </w:rPr>
        <w:t xml:space="preserve">la Coordinación de Extensión y Proyección Social </w:t>
      </w:r>
      <w:r w:rsidR="006C2E25">
        <w:rPr>
          <w:rFonts w:ascii="Arial" w:hAnsi="Arial" w:cs="Arial"/>
          <w:sz w:val="24"/>
          <w:szCs w:val="24"/>
        </w:rPr>
        <w:t xml:space="preserve">y la Coordinación de Investigación </w:t>
      </w:r>
      <w:r w:rsidRPr="008C34F1">
        <w:rPr>
          <w:rFonts w:ascii="Arial" w:hAnsi="Arial" w:cs="Arial"/>
          <w:sz w:val="24"/>
          <w:szCs w:val="24"/>
        </w:rPr>
        <w:t>de la IUSAI.</w:t>
      </w:r>
    </w:p>
    <w:p w14:paraId="30BCA86E" w14:textId="77777777" w:rsidR="008B03D5" w:rsidRDefault="008B03D5" w:rsidP="00826902">
      <w:pPr>
        <w:spacing w:line="360" w:lineRule="auto"/>
        <w:rPr>
          <w:rFonts w:ascii="Arial" w:hAnsi="Arial" w:cs="Arial"/>
          <w:sz w:val="24"/>
          <w:szCs w:val="24"/>
        </w:rPr>
      </w:pPr>
    </w:p>
    <w:p w14:paraId="6060F7AC" w14:textId="4546306D" w:rsidR="008B03D5" w:rsidRPr="008B03D5" w:rsidRDefault="008B03D5" w:rsidP="00826902">
      <w:pPr>
        <w:spacing w:line="360" w:lineRule="auto"/>
        <w:rPr>
          <w:rFonts w:ascii="Arial" w:hAnsi="Arial" w:cs="Arial"/>
          <w:sz w:val="24"/>
          <w:szCs w:val="24"/>
        </w:rPr>
      </w:pPr>
      <w:r w:rsidRPr="008B03D5">
        <w:rPr>
          <w:rFonts w:ascii="Arial" w:hAnsi="Arial" w:cs="Arial"/>
          <w:sz w:val="24"/>
          <w:szCs w:val="24"/>
        </w:rPr>
        <w:t xml:space="preserve">El proceso de elección contempla tres etapas o filtros para la elección de los profesores para el segundo semestre del 2026, los cuales son: </w:t>
      </w:r>
    </w:p>
    <w:p w14:paraId="030A59D4" w14:textId="77777777" w:rsidR="008B03D5" w:rsidRPr="006C2E25" w:rsidRDefault="008B03D5" w:rsidP="00826902">
      <w:pPr>
        <w:pStyle w:val="Prrafodelista"/>
        <w:spacing w:line="360" w:lineRule="auto"/>
        <w:rPr>
          <w:rFonts w:ascii="Arial" w:hAnsi="Arial" w:cs="Arial"/>
          <w:sz w:val="24"/>
          <w:szCs w:val="24"/>
        </w:rPr>
      </w:pPr>
    </w:p>
    <w:p w14:paraId="3F24D369" w14:textId="4F2CDFA2" w:rsidR="008B03D5" w:rsidRPr="008B03D5" w:rsidRDefault="008B03D5" w:rsidP="00826902">
      <w:pPr>
        <w:pStyle w:val="Prrafodelista"/>
        <w:numPr>
          <w:ilvl w:val="0"/>
          <w:numId w:val="9"/>
        </w:numPr>
        <w:spacing w:line="360" w:lineRule="auto"/>
        <w:rPr>
          <w:rFonts w:ascii="Arial" w:hAnsi="Arial" w:cs="Arial"/>
          <w:sz w:val="24"/>
          <w:szCs w:val="24"/>
        </w:rPr>
      </w:pPr>
      <w:r w:rsidRPr="008B03D5">
        <w:rPr>
          <w:rFonts w:ascii="Arial" w:hAnsi="Arial" w:cs="Arial"/>
          <w:b/>
          <w:sz w:val="24"/>
          <w:szCs w:val="24"/>
        </w:rPr>
        <w:t>PRIMER FILTRO:</w:t>
      </w:r>
      <w:r w:rsidRPr="008B03D5">
        <w:rPr>
          <w:rFonts w:ascii="Arial" w:hAnsi="Arial" w:cs="Arial"/>
          <w:sz w:val="24"/>
          <w:szCs w:val="24"/>
        </w:rPr>
        <w:t xml:space="preserve"> Cumplimiento de requisitos hoja de vida/ perfil – experiencia – formación (Aspirantes nuevos</w:t>
      </w:r>
      <w:r w:rsidRPr="008B03D5">
        <w:rPr>
          <w:rFonts w:ascii="Arial" w:hAnsi="Arial" w:cs="Arial"/>
          <w:sz w:val="24"/>
          <w:szCs w:val="24"/>
        </w:rPr>
        <w:t xml:space="preserve"> y antiguos</w:t>
      </w:r>
      <w:r w:rsidRPr="008B03D5">
        <w:rPr>
          <w:rFonts w:ascii="Arial" w:hAnsi="Arial" w:cs="Arial"/>
          <w:sz w:val="24"/>
          <w:szCs w:val="24"/>
        </w:rPr>
        <w:t>).</w:t>
      </w:r>
    </w:p>
    <w:p w14:paraId="5AD8B745" w14:textId="5E9D7725" w:rsidR="008B03D5" w:rsidRPr="008B03D5" w:rsidRDefault="008B03D5" w:rsidP="00826902">
      <w:pPr>
        <w:pStyle w:val="Prrafodelista"/>
        <w:numPr>
          <w:ilvl w:val="0"/>
          <w:numId w:val="9"/>
        </w:numPr>
        <w:spacing w:line="360" w:lineRule="auto"/>
        <w:rPr>
          <w:rFonts w:ascii="Arial" w:hAnsi="Arial" w:cs="Arial"/>
          <w:sz w:val="24"/>
          <w:szCs w:val="24"/>
        </w:rPr>
      </w:pPr>
      <w:r w:rsidRPr="008B03D5">
        <w:rPr>
          <w:rFonts w:ascii="Arial" w:hAnsi="Arial" w:cs="Arial"/>
          <w:b/>
          <w:sz w:val="24"/>
          <w:szCs w:val="24"/>
        </w:rPr>
        <w:t>SEGUNDO FILTRO:</w:t>
      </w:r>
      <w:r w:rsidRPr="008B03D5">
        <w:rPr>
          <w:rFonts w:ascii="Arial" w:hAnsi="Arial" w:cs="Arial"/>
          <w:sz w:val="24"/>
          <w:szCs w:val="24"/>
        </w:rPr>
        <w:t xml:space="preserve"> Prueba de conocimientos </w:t>
      </w:r>
      <w:r w:rsidRPr="008B03D5">
        <w:rPr>
          <w:rFonts w:ascii="Arial" w:hAnsi="Arial" w:cs="Arial"/>
          <w:sz w:val="24"/>
          <w:szCs w:val="24"/>
        </w:rPr>
        <w:t xml:space="preserve">en </w:t>
      </w:r>
      <w:r w:rsidRPr="008B03D5">
        <w:rPr>
          <w:rFonts w:ascii="Arial" w:hAnsi="Arial" w:cs="Arial"/>
          <w:sz w:val="24"/>
          <w:szCs w:val="24"/>
        </w:rPr>
        <w:t xml:space="preserve">educación superior / </w:t>
      </w:r>
      <w:r w:rsidRPr="008B03D5">
        <w:rPr>
          <w:rFonts w:ascii="Arial" w:hAnsi="Arial" w:cs="Arial"/>
          <w:sz w:val="24"/>
          <w:szCs w:val="24"/>
        </w:rPr>
        <w:t xml:space="preserve">docencia/ </w:t>
      </w:r>
      <w:r w:rsidRPr="008B03D5">
        <w:rPr>
          <w:rFonts w:ascii="Arial" w:hAnsi="Arial" w:cs="Arial"/>
          <w:sz w:val="24"/>
          <w:szCs w:val="24"/>
        </w:rPr>
        <w:t>información institucional (Aspirantes nuevos</w:t>
      </w:r>
      <w:r w:rsidRPr="008B03D5">
        <w:rPr>
          <w:rFonts w:ascii="Arial" w:hAnsi="Arial" w:cs="Arial"/>
          <w:sz w:val="24"/>
          <w:szCs w:val="24"/>
        </w:rPr>
        <w:t xml:space="preserve"> y antiguos</w:t>
      </w:r>
      <w:r w:rsidRPr="008B03D5">
        <w:rPr>
          <w:rFonts w:ascii="Arial" w:hAnsi="Arial" w:cs="Arial"/>
          <w:sz w:val="24"/>
          <w:szCs w:val="24"/>
        </w:rPr>
        <w:t>)</w:t>
      </w:r>
      <w:r w:rsidRPr="008B03D5">
        <w:rPr>
          <w:rFonts w:ascii="Arial" w:hAnsi="Arial" w:cs="Arial"/>
          <w:sz w:val="24"/>
          <w:szCs w:val="24"/>
        </w:rPr>
        <w:t>.</w:t>
      </w:r>
    </w:p>
    <w:p w14:paraId="46FBB45F" w14:textId="77777777" w:rsidR="008B03D5" w:rsidRPr="008B03D5" w:rsidRDefault="008B03D5" w:rsidP="00826902">
      <w:pPr>
        <w:pStyle w:val="Prrafodelista"/>
        <w:numPr>
          <w:ilvl w:val="0"/>
          <w:numId w:val="9"/>
        </w:numPr>
        <w:spacing w:line="360" w:lineRule="auto"/>
        <w:rPr>
          <w:rFonts w:ascii="Arial" w:hAnsi="Arial" w:cs="Arial"/>
          <w:sz w:val="24"/>
          <w:szCs w:val="24"/>
        </w:rPr>
      </w:pPr>
      <w:r w:rsidRPr="008B03D5">
        <w:rPr>
          <w:rFonts w:ascii="Arial" w:hAnsi="Arial" w:cs="Arial"/>
          <w:b/>
          <w:sz w:val="24"/>
          <w:szCs w:val="24"/>
        </w:rPr>
        <w:t>TERCER FILTRO:</w:t>
      </w:r>
      <w:r w:rsidRPr="008B03D5">
        <w:rPr>
          <w:rFonts w:ascii="Arial" w:hAnsi="Arial" w:cs="Arial"/>
          <w:sz w:val="24"/>
          <w:szCs w:val="24"/>
        </w:rPr>
        <w:t xml:space="preserve"> Entrevista (Aspirantes nuevos)</w:t>
      </w:r>
    </w:p>
    <w:p w14:paraId="711A6FF7" w14:textId="1C430AB3" w:rsidR="00F56B9F" w:rsidRPr="00F56B9F" w:rsidRDefault="008B03D5" w:rsidP="00826902">
      <w:pPr>
        <w:pStyle w:val="Prrafodelista"/>
        <w:spacing w:line="360" w:lineRule="auto"/>
        <w:ind w:left="720" w:firstLine="0"/>
        <w:rPr>
          <w:rFonts w:ascii="Arial" w:hAnsi="Arial" w:cs="Arial"/>
          <w:sz w:val="24"/>
          <w:szCs w:val="24"/>
        </w:rPr>
      </w:pPr>
      <w:r w:rsidRPr="006C2E25">
        <w:rPr>
          <w:rFonts w:ascii="Arial" w:hAnsi="Arial" w:cs="Arial"/>
          <w:sz w:val="24"/>
          <w:szCs w:val="24"/>
        </w:rPr>
        <w:t xml:space="preserve"> </w:t>
      </w:r>
    </w:p>
    <w:p w14:paraId="5D37FD0B" w14:textId="0800C62A" w:rsidR="00F56B9F" w:rsidRPr="008C34F1" w:rsidRDefault="008C34F1" w:rsidP="00826902">
      <w:pPr>
        <w:spacing w:line="360" w:lineRule="auto"/>
        <w:jc w:val="both"/>
        <w:rPr>
          <w:rFonts w:ascii="Arial" w:hAnsi="Arial" w:cs="Arial"/>
          <w:sz w:val="24"/>
          <w:szCs w:val="24"/>
        </w:rPr>
      </w:pPr>
      <w:r>
        <w:rPr>
          <w:rFonts w:ascii="Arial" w:hAnsi="Arial" w:cs="Arial"/>
          <w:sz w:val="24"/>
          <w:szCs w:val="24"/>
        </w:rPr>
        <w:t>A continuación, se presenta l</w:t>
      </w:r>
      <w:r w:rsidR="00F56B9F" w:rsidRPr="00F56B9F">
        <w:rPr>
          <w:rFonts w:ascii="Arial" w:hAnsi="Arial" w:cs="Arial"/>
          <w:sz w:val="24"/>
          <w:szCs w:val="24"/>
        </w:rPr>
        <w:t xml:space="preserve">a oferta institucional </w:t>
      </w:r>
      <w:r>
        <w:rPr>
          <w:rFonts w:ascii="Arial" w:hAnsi="Arial" w:cs="Arial"/>
          <w:sz w:val="24"/>
          <w:szCs w:val="24"/>
        </w:rPr>
        <w:t xml:space="preserve">de los </w:t>
      </w:r>
      <w:r w:rsidR="00F56B9F" w:rsidRPr="00F56B9F">
        <w:rPr>
          <w:rFonts w:ascii="Arial" w:hAnsi="Arial" w:cs="Arial"/>
          <w:sz w:val="24"/>
          <w:szCs w:val="24"/>
        </w:rPr>
        <w:t xml:space="preserve">programas académicos </w:t>
      </w:r>
      <w:r w:rsidR="006C2E25">
        <w:rPr>
          <w:rFonts w:ascii="Arial" w:hAnsi="Arial" w:cs="Arial"/>
          <w:sz w:val="24"/>
          <w:szCs w:val="24"/>
        </w:rPr>
        <w:t xml:space="preserve">de </w:t>
      </w:r>
      <w:r w:rsidR="00F56B9F" w:rsidRPr="00F56B9F">
        <w:rPr>
          <w:rFonts w:ascii="Arial" w:hAnsi="Arial" w:cs="Arial"/>
          <w:sz w:val="24"/>
          <w:szCs w:val="24"/>
        </w:rPr>
        <w:t>pregrado</w:t>
      </w:r>
      <w:r>
        <w:rPr>
          <w:rFonts w:ascii="Arial" w:hAnsi="Arial" w:cs="Arial"/>
          <w:sz w:val="24"/>
          <w:szCs w:val="24"/>
        </w:rPr>
        <w:t xml:space="preserve">, cuyo </w:t>
      </w:r>
      <w:r>
        <w:rPr>
          <w:rFonts w:ascii="Arial" w:hAnsi="Arial" w:cs="Arial"/>
          <w:kern w:val="2"/>
          <w:sz w:val="24"/>
          <w:szCs w:val="24"/>
          <w14:ligatures w14:val="standardContextual"/>
        </w:rPr>
        <w:t>l</w:t>
      </w:r>
      <w:r w:rsidR="00F56B9F" w:rsidRPr="00F56B9F">
        <w:rPr>
          <w:rFonts w:ascii="Arial" w:hAnsi="Arial" w:cs="Arial"/>
          <w:kern w:val="2"/>
          <w:sz w:val="24"/>
          <w:szCs w:val="24"/>
          <w14:ligatures w14:val="standardContextual"/>
        </w:rPr>
        <w:t>ugar de desarrollo</w:t>
      </w:r>
      <w:r>
        <w:rPr>
          <w:rFonts w:ascii="Arial" w:hAnsi="Arial" w:cs="Arial"/>
          <w:kern w:val="2"/>
          <w:sz w:val="24"/>
          <w:szCs w:val="24"/>
          <w14:ligatures w14:val="standardContextual"/>
        </w:rPr>
        <w:t xml:space="preserve"> es la isla de </w:t>
      </w:r>
      <w:r w:rsidR="00F56B9F" w:rsidRPr="00F56B9F">
        <w:rPr>
          <w:rFonts w:ascii="Arial" w:hAnsi="Arial" w:cs="Arial"/>
          <w:b/>
          <w:kern w:val="2"/>
          <w:sz w:val="24"/>
          <w:szCs w:val="24"/>
          <w14:ligatures w14:val="standardContextual"/>
        </w:rPr>
        <w:t>San Andrés</w:t>
      </w:r>
      <w:r>
        <w:rPr>
          <w:rFonts w:ascii="Arial" w:hAnsi="Arial" w:cs="Arial"/>
          <w:kern w:val="2"/>
          <w:sz w:val="24"/>
          <w:szCs w:val="24"/>
          <w14:ligatures w14:val="standardContextual"/>
        </w:rPr>
        <w:t>, en m</w:t>
      </w:r>
      <w:r w:rsidR="00F56B9F" w:rsidRPr="00F56B9F">
        <w:rPr>
          <w:rFonts w:ascii="Arial" w:hAnsi="Arial" w:cs="Arial"/>
          <w:kern w:val="2"/>
          <w:sz w:val="24"/>
          <w:szCs w:val="24"/>
          <w14:ligatures w14:val="standardContextual"/>
        </w:rPr>
        <w:t>odalidad</w:t>
      </w:r>
      <w:r>
        <w:rPr>
          <w:rFonts w:ascii="Arial" w:hAnsi="Arial" w:cs="Arial"/>
          <w:kern w:val="2"/>
          <w:sz w:val="24"/>
          <w:szCs w:val="24"/>
          <w14:ligatures w14:val="standardContextual"/>
        </w:rPr>
        <w:t xml:space="preserve"> </w:t>
      </w:r>
      <w:r w:rsidR="00AA6B1A">
        <w:rPr>
          <w:rFonts w:ascii="Arial" w:hAnsi="Arial" w:cs="Arial"/>
          <w:kern w:val="2"/>
          <w:sz w:val="24"/>
          <w:szCs w:val="24"/>
          <w14:ligatures w14:val="standardContextual"/>
        </w:rPr>
        <w:t xml:space="preserve">de formación </w:t>
      </w:r>
      <w:r>
        <w:rPr>
          <w:rFonts w:ascii="Arial" w:hAnsi="Arial" w:cs="Arial"/>
          <w:kern w:val="2"/>
          <w:sz w:val="24"/>
          <w:szCs w:val="24"/>
          <w14:ligatures w14:val="standardContextual"/>
        </w:rPr>
        <w:t>p</w:t>
      </w:r>
      <w:r w:rsidR="00F56B9F" w:rsidRPr="00F56B9F">
        <w:rPr>
          <w:rFonts w:ascii="Arial" w:hAnsi="Arial" w:cs="Arial"/>
          <w:kern w:val="2"/>
          <w:sz w:val="24"/>
          <w:szCs w:val="24"/>
          <w14:ligatures w14:val="standardContextual"/>
        </w:rPr>
        <w:t>resencial</w:t>
      </w:r>
      <w:r>
        <w:rPr>
          <w:rFonts w:ascii="Arial" w:hAnsi="Arial" w:cs="Arial"/>
          <w:kern w:val="2"/>
          <w:sz w:val="24"/>
          <w:szCs w:val="24"/>
          <w14:ligatures w14:val="standardContextual"/>
        </w:rPr>
        <w:t xml:space="preserve">: </w:t>
      </w:r>
      <w:r w:rsidR="00F56B9F" w:rsidRPr="00F56B9F">
        <w:rPr>
          <w:rFonts w:ascii="Arial" w:hAnsi="Arial" w:cs="Arial"/>
          <w:kern w:val="2"/>
          <w:sz w:val="24"/>
          <w:szCs w:val="24"/>
          <w14:ligatures w14:val="standardContextual"/>
        </w:rPr>
        <w:t xml:space="preserve"> </w:t>
      </w:r>
    </w:p>
    <w:p w14:paraId="47F3684F" w14:textId="77777777" w:rsidR="00F56B9F" w:rsidRPr="00F56B9F" w:rsidRDefault="00F56B9F" w:rsidP="00F56B9F">
      <w:pPr>
        <w:pStyle w:val="Sinespaciado"/>
        <w:rPr>
          <w:rFonts w:ascii="Arial" w:hAnsi="Arial" w:cs="Arial"/>
          <w:kern w:val="2"/>
          <w:sz w:val="24"/>
          <w:szCs w:val="24"/>
          <w14:ligatures w14:val="standardContextual"/>
        </w:rPr>
      </w:pPr>
    </w:p>
    <w:p w14:paraId="62339207"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Técnico Profesional en Cuidado y Desarrollo a la Primera Infancia</w:t>
      </w:r>
    </w:p>
    <w:p w14:paraId="6A14F5A9" w14:textId="1BAA3B2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Técnico Profesiona</w:t>
      </w:r>
      <w:r w:rsidR="00B03E6C">
        <w:rPr>
          <w:rFonts w:ascii="Arial" w:hAnsi="Arial" w:cs="Arial"/>
          <w:sz w:val="24"/>
          <w:szCs w:val="24"/>
        </w:rPr>
        <w:t xml:space="preserve">l </w:t>
      </w:r>
      <w:r w:rsidRPr="00F56B9F">
        <w:rPr>
          <w:rFonts w:ascii="Arial" w:hAnsi="Arial" w:cs="Arial"/>
          <w:sz w:val="24"/>
          <w:szCs w:val="24"/>
        </w:rPr>
        <w:t xml:space="preserve">en Dibujo Arquitectónico y Decoración </w:t>
      </w:r>
    </w:p>
    <w:p w14:paraId="4121465C"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Técnica Profesional en Procesos de Sistemas Informáticos</w:t>
      </w:r>
    </w:p>
    <w:p w14:paraId="34951BD4"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Técnica Profesional en Procesos Administrativos</w:t>
      </w:r>
    </w:p>
    <w:p w14:paraId="575956C7"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Técnica Profesional en Operación de Procesos Contables</w:t>
      </w:r>
    </w:p>
    <w:p w14:paraId="1962E411"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Técnica Profesional en Operación de Servicios Comunitarios</w:t>
      </w:r>
    </w:p>
    <w:p w14:paraId="01D41681"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lastRenderedPageBreak/>
        <w:t>Tecnología en Desarrollo de Software</w:t>
      </w:r>
    </w:p>
    <w:p w14:paraId="406FFA6D"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 xml:space="preserve">Tecnología en Gestión Administrativa </w:t>
      </w:r>
    </w:p>
    <w:p w14:paraId="22E6FDD8"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 xml:space="preserve">Tecnología en Gestión Contable y Financiera </w:t>
      </w:r>
    </w:p>
    <w:p w14:paraId="4A870F3C" w14:textId="77777777" w:rsidR="008C34F1"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Tecnología en Gestión Comunitaria</w:t>
      </w:r>
    </w:p>
    <w:p w14:paraId="61332461" w14:textId="77777777" w:rsidR="0077326B" w:rsidRDefault="008C34F1" w:rsidP="00E6550B">
      <w:pPr>
        <w:pStyle w:val="Prrafodelista"/>
        <w:widowControl/>
        <w:numPr>
          <w:ilvl w:val="0"/>
          <w:numId w:val="3"/>
        </w:numPr>
        <w:autoSpaceDE/>
        <w:autoSpaceDN/>
        <w:spacing w:after="160" w:line="259" w:lineRule="auto"/>
        <w:ind w:right="0"/>
        <w:contextualSpacing/>
        <w:rPr>
          <w:rFonts w:ascii="Arial" w:hAnsi="Arial" w:cs="Arial"/>
          <w:sz w:val="24"/>
          <w:szCs w:val="24"/>
        </w:rPr>
      </w:pPr>
      <w:r w:rsidRPr="00AA6B1A">
        <w:rPr>
          <w:rFonts w:ascii="Arial" w:hAnsi="Arial" w:cs="Arial"/>
          <w:sz w:val="24"/>
          <w:szCs w:val="24"/>
        </w:rPr>
        <w:t>Tecnología</w:t>
      </w:r>
      <w:r w:rsidR="00AA6B1A" w:rsidRPr="00AA6B1A">
        <w:rPr>
          <w:rFonts w:ascii="Arial" w:hAnsi="Arial" w:cs="Arial"/>
          <w:sz w:val="24"/>
          <w:szCs w:val="24"/>
        </w:rPr>
        <w:t xml:space="preserve"> en Cuidado y Desarrollo de la Primera Infancia </w:t>
      </w:r>
    </w:p>
    <w:p w14:paraId="43385F9E" w14:textId="77777777" w:rsidR="00AA6B1A" w:rsidRDefault="00AA6B1A" w:rsidP="00F56B9F">
      <w:pPr>
        <w:pStyle w:val="Sinespaciado"/>
        <w:rPr>
          <w:rFonts w:ascii="Arial" w:hAnsi="Arial" w:cs="Arial"/>
          <w:sz w:val="24"/>
          <w:szCs w:val="24"/>
        </w:rPr>
      </w:pPr>
    </w:p>
    <w:p w14:paraId="1B3C2DBD" w14:textId="5CDC9762" w:rsidR="00AA6B1A" w:rsidRPr="008C34F1" w:rsidRDefault="008B03D5" w:rsidP="00826902">
      <w:pPr>
        <w:spacing w:line="360" w:lineRule="auto"/>
        <w:jc w:val="both"/>
        <w:rPr>
          <w:rFonts w:ascii="Arial" w:hAnsi="Arial" w:cs="Arial"/>
          <w:sz w:val="24"/>
          <w:szCs w:val="24"/>
        </w:rPr>
      </w:pPr>
      <w:r>
        <w:rPr>
          <w:rFonts w:ascii="Arial" w:hAnsi="Arial" w:cs="Arial"/>
          <w:sz w:val="24"/>
          <w:szCs w:val="24"/>
        </w:rPr>
        <w:t>También</w:t>
      </w:r>
      <w:r w:rsidR="00AA6B1A">
        <w:rPr>
          <w:rFonts w:ascii="Arial" w:hAnsi="Arial" w:cs="Arial"/>
          <w:sz w:val="24"/>
          <w:szCs w:val="24"/>
        </w:rPr>
        <w:t>, se presenta l</w:t>
      </w:r>
      <w:r w:rsidR="00AA6B1A" w:rsidRPr="00F56B9F">
        <w:rPr>
          <w:rFonts w:ascii="Arial" w:hAnsi="Arial" w:cs="Arial"/>
          <w:sz w:val="24"/>
          <w:szCs w:val="24"/>
        </w:rPr>
        <w:t xml:space="preserve">a oferta institucional </w:t>
      </w:r>
      <w:r w:rsidR="00AA6B1A">
        <w:rPr>
          <w:rFonts w:ascii="Arial" w:hAnsi="Arial" w:cs="Arial"/>
          <w:sz w:val="24"/>
          <w:szCs w:val="24"/>
        </w:rPr>
        <w:t xml:space="preserve">de los </w:t>
      </w:r>
      <w:r w:rsidR="00AA6B1A" w:rsidRPr="00F56B9F">
        <w:rPr>
          <w:rFonts w:ascii="Arial" w:hAnsi="Arial" w:cs="Arial"/>
          <w:sz w:val="24"/>
          <w:szCs w:val="24"/>
        </w:rPr>
        <w:t xml:space="preserve">programas académicos </w:t>
      </w:r>
      <w:r w:rsidR="006C2E25">
        <w:rPr>
          <w:rFonts w:ascii="Arial" w:hAnsi="Arial" w:cs="Arial"/>
          <w:sz w:val="24"/>
          <w:szCs w:val="24"/>
        </w:rPr>
        <w:t xml:space="preserve">de </w:t>
      </w:r>
      <w:r w:rsidR="00AA6B1A" w:rsidRPr="00F56B9F">
        <w:rPr>
          <w:rFonts w:ascii="Arial" w:hAnsi="Arial" w:cs="Arial"/>
          <w:sz w:val="24"/>
          <w:szCs w:val="24"/>
        </w:rPr>
        <w:t>pregrado</w:t>
      </w:r>
      <w:r w:rsidR="00AA6B1A">
        <w:rPr>
          <w:rFonts w:ascii="Arial" w:hAnsi="Arial" w:cs="Arial"/>
          <w:sz w:val="24"/>
          <w:szCs w:val="24"/>
        </w:rPr>
        <w:t xml:space="preserve">, cuyo </w:t>
      </w:r>
      <w:r w:rsidR="00AA6B1A">
        <w:rPr>
          <w:rFonts w:ascii="Arial" w:hAnsi="Arial" w:cs="Arial"/>
          <w:kern w:val="2"/>
          <w:sz w:val="24"/>
          <w:szCs w:val="24"/>
          <w14:ligatures w14:val="standardContextual"/>
        </w:rPr>
        <w:t>l</w:t>
      </w:r>
      <w:r w:rsidR="00AA6B1A" w:rsidRPr="00F56B9F">
        <w:rPr>
          <w:rFonts w:ascii="Arial" w:hAnsi="Arial" w:cs="Arial"/>
          <w:kern w:val="2"/>
          <w:sz w:val="24"/>
          <w:szCs w:val="24"/>
          <w14:ligatures w14:val="standardContextual"/>
        </w:rPr>
        <w:t>ugar de desarrollo</w:t>
      </w:r>
      <w:r w:rsidR="00AA6B1A">
        <w:rPr>
          <w:rFonts w:ascii="Arial" w:hAnsi="Arial" w:cs="Arial"/>
          <w:kern w:val="2"/>
          <w:sz w:val="24"/>
          <w:szCs w:val="24"/>
          <w14:ligatures w14:val="standardContextual"/>
        </w:rPr>
        <w:t xml:space="preserve"> es la isla de </w:t>
      </w:r>
      <w:r w:rsidR="00AA6B1A" w:rsidRPr="00F56B9F">
        <w:rPr>
          <w:rFonts w:ascii="Arial" w:hAnsi="Arial" w:cs="Arial"/>
          <w:b/>
          <w:sz w:val="24"/>
          <w:szCs w:val="24"/>
        </w:rPr>
        <w:t>Providencia</w:t>
      </w:r>
      <w:r w:rsidR="00AA6B1A">
        <w:rPr>
          <w:rFonts w:ascii="Arial" w:hAnsi="Arial" w:cs="Arial"/>
          <w:kern w:val="2"/>
          <w:sz w:val="24"/>
          <w:szCs w:val="24"/>
          <w14:ligatures w14:val="standardContextual"/>
        </w:rPr>
        <w:t>, en m</w:t>
      </w:r>
      <w:r w:rsidR="00AA6B1A" w:rsidRPr="00F56B9F">
        <w:rPr>
          <w:rFonts w:ascii="Arial" w:hAnsi="Arial" w:cs="Arial"/>
          <w:kern w:val="2"/>
          <w:sz w:val="24"/>
          <w:szCs w:val="24"/>
          <w14:ligatures w14:val="standardContextual"/>
        </w:rPr>
        <w:t>odalidad</w:t>
      </w:r>
      <w:r w:rsidR="00AA6B1A">
        <w:rPr>
          <w:rFonts w:ascii="Arial" w:hAnsi="Arial" w:cs="Arial"/>
          <w:kern w:val="2"/>
          <w:sz w:val="24"/>
          <w:szCs w:val="24"/>
          <w14:ligatures w14:val="standardContextual"/>
        </w:rPr>
        <w:t xml:space="preserve"> </w:t>
      </w:r>
      <w:r w:rsidR="00AA6B1A">
        <w:rPr>
          <w:rFonts w:ascii="Arial" w:hAnsi="Arial" w:cs="Arial"/>
          <w:kern w:val="2"/>
          <w:sz w:val="24"/>
          <w:szCs w:val="24"/>
          <w14:ligatures w14:val="standardContextual"/>
        </w:rPr>
        <w:t xml:space="preserve">de formación a </w:t>
      </w:r>
      <w:r w:rsidR="00AA6B1A">
        <w:rPr>
          <w:rFonts w:ascii="Arial" w:hAnsi="Arial" w:cs="Arial"/>
          <w:sz w:val="24"/>
          <w:szCs w:val="24"/>
        </w:rPr>
        <w:t>d</w:t>
      </w:r>
      <w:r w:rsidR="00AA6B1A" w:rsidRPr="00F56B9F">
        <w:rPr>
          <w:rFonts w:ascii="Arial" w:hAnsi="Arial" w:cs="Arial"/>
          <w:sz w:val="24"/>
          <w:szCs w:val="24"/>
        </w:rPr>
        <w:t>istancia</w:t>
      </w:r>
      <w:r w:rsidR="00AA6B1A">
        <w:rPr>
          <w:rFonts w:ascii="Arial" w:hAnsi="Arial" w:cs="Arial"/>
          <w:kern w:val="2"/>
          <w:sz w:val="24"/>
          <w:szCs w:val="24"/>
          <w14:ligatures w14:val="standardContextual"/>
        </w:rPr>
        <w:t xml:space="preserve">: </w:t>
      </w:r>
      <w:r w:rsidR="00AA6B1A" w:rsidRPr="00F56B9F">
        <w:rPr>
          <w:rFonts w:ascii="Arial" w:hAnsi="Arial" w:cs="Arial"/>
          <w:kern w:val="2"/>
          <w:sz w:val="24"/>
          <w:szCs w:val="24"/>
          <w14:ligatures w14:val="standardContextual"/>
        </w:rPr>
        <w:t xml:space="preserve"> </w:t>
      </w:r>
    </w:p>
    <w:p w14:paraId="1C1C4478" w14:textId="77777777" w:rsidR="00F56B9F" w:rsidRPr="00F56B9F" w:rsidRDefault="00F56B9F" w:rsidP="00826902">
      <w:pPr>
        <w:pStyle w:val="Sinespaciado"/>
        <w:spacing w:line="360" w:lineRule="auto"/>
        <w:rPr>
          <w:rFonts w:ascii="Arial" w:hAnsi="Arial" w:cs="Arial"/>
          <w:sz w:val="24"/>
          <w:szCs w:val="24"/>
        </w:rPr>
      </w:pPr>
    </w:p>
    <w:p w14:paraId="037B610D"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Técnica Profesional en Procesos Administrativos</w:t>
      </w:r>
    </w:p>
    <w:p w14:paraId="2F46DEB4" w14:textId="77777777" w:rsidR="00F56B9F" w:rsidRPr="00F56B9F" w:rsidRDefault="00F56B9F" w:rsidP="00F56B9F">
      <w:pPr>
        <w:pStyle w:val="Prrafodelista"/>
        <w:widowControl/>
        <w:numPr>
          <w:ilvl w:val="0"/>
          <w:numId w:val="3"/>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Técnica Profesional en Operación de Procesos Contables</w:t>
      </w:r>
    </w:p>
    <w:p w14:paraId="4CDA74F5" w14:textId="77777777" w:rsidR="00F56B9F" w:rsidRPr="00F56B9F" w:rsidRDefault="00F56B9F" w:rsidP="00F56B9F">
      <w:pPr>
        <w:spacing w:line="259" w:lineRule="auto"/>
        <w:jc w:val="both"/>
        <w:rPr>
          <w:rFonts w:ascii="Arial" w:hAnsi="Arial" w:cs="Arial"/>
          <w:sz w:val="24"/>
          <w:szCs w:val="24"/>
        </w:rPr>
      </w:pPr>
      <w:r w:rsidRPr="00F56B9F">
        <w:rPr>
          <w:rFonts w:ascii="Arial" w:hAnsi="Arial" w:cs="Arial"/>
          <w:b/>
          <w:sz w:val="24"/>
          <w:szCs w:val="24"/>
        </w:rPr>
        <w:t>Nota</w:t>
      </w:r>
      <w:r w:rsidRPr="00F56B9F">
        <w:rPr>
          <w:rFonts w:ascii="Arial" w:hAnsi="Arial" w:cs="Arial"/>
          <w:sz w:val="24"/>
          <w:szCs w:val="24"/>
        </w:rPr>
        <w:t xml:space="preserve">. El o la interesado (a) debe tener disponibilidad para desplazarse al municipio.  </w:t>
      </w:r>
    </w:p>
    <w:p w14:paraId="73C5C579" w14:textId="77777777" w:rsidR="00F56B9F" w:rsidRPr="00F56B9F" w:rsidRDefault="00F56B9F" w:rsidP="00F56B9F">
      <w:pPr>
        <w:jc w:val="center"/>
        <w:rPr>
          <w:rFonts w:ascii="Arial" w:hAnsi="Arial" w:cs="Arial"/>
          <w:b/>
          <w:sz w:val="24"/>
          <w:szCs w:val="24"/>
        </w:rPr>
      </w:pPr>
    </w:p>
    <w:p w14:paraId="188810D6" w14:textId="77777777" w:rsidR="00F56B9F" w:rsidRPr="00F56B9F" w:rsidRDefault="00F56B9F" w:rsidP="00F56B9F">
      <w:pPr>
        <w:jc w:val="center"/>
        <w:rPr>
          <w:rFonts w:ascii="Arial" w:hAnsi="Arial" w:cs="Arial"/>
          <w:b/>
          <w:sz w:val="24"/>
          <w:szCs w:val="24"/>
        </w:rPr>
      </w:pPr>
    </w:p>
    <w:p w14:paraId="7ED60D06" w14:textId="48659254" w:rsidR="00F56B9F" w:rsidRDefault="00F56B9F" w:rsidP="00F56B9F">
      <w:pPr>
        <w:jc w:val="center"/>
        <w:rPr>
          <w:rFonts w:ascii="Arial" w:hAnsi="Arial" w:cs="Arial"/>
          <w:b/>
          <w:sz w:val="24"/>
          <w:szCs w:val="24"/>
        </w:rPr>
      </w:pPr>
      <w:r w:rsidRPr="00F56B9F">
        <w:rPr>
          <w:rFonts w:ascii="Arial" w:hAnsi="Arial" w:cs="Arial"/>
          <w:b/>
          <w:sz w:val="24"/>
          <w:szCs w:val="24"/>
        </w:rPr>
        <w:t>Para postularse usted deberá</w:t>
      </w:r>
      <w:r>
        <w:rPr>
          <w:rFonts w:ascii="Arial" w:hAnsi="Arial" w:cs="Arial"/>
          <w:b/>
          <w:sz w:val="24"/>
          <w:szCs w:val="24"/>
        </w:rPr>
        <w:t xml:space="preserve"> seguir los siguientes pasos</w:t>
      </w:r>
      <w:r w:rsidRPr="00F56B9F">
        <w:rPr>
          <w:rFonts w:ascii="Arial" w:hAnsi="Arial" w:cs="Arial"/>
          <w:b/>
          <w:sz w:val="24"/>
          <w:szCs w:val="24"/>
        </w:rPr>
        <w:t>:</w:t>
      </w:r>
    </w:p>
    <w:p w14:paraId="7BAB7315" w14:textId="7B6AF346" w:rsidR="00F56B9F" w:rsidRDefault="00F56B9F" w:rsidP="00F56B9F">
      <w:pPr>
        <w:rPr>
          <w:rFonts w:ascii="Arial" w:hAnsi="Arial" w:cs="Arial"/>
          <w:b/>
          <w:sz w:val="24"/>
          <w:szCs w:val="24"/>
        </w:rPr>
      </w:pPr>
    </w:p>
    <w:p w14:paraId="5103AE01" w14:textId="3DF6F155" w:rsidR="00F56B9F" w:rsidRPr="00C30A3A" w:rsidRDefault="00F56B9F" w:rsidP="00F56B9F">
      <w:pPr>
        <w:rPr>
          <w:rFonts w:ascii="Arial" w:hAnsi="Arial" w:cs="Arial"/>
          <w:sz w:val="24"/>
          <w:szCs w:val="24"/>
          <w:u w:val="single"/>
        </w:rPr>
      </w:pPr>
      <w:r w:rsidRPr="00C30A3A">
        <w:rPr>
          <w:rFonts w:ascii="Arial" w:hAnsi="Arial" w:cs="Arial"/>
          <w:sz w:val="24"/>
          <w:szCs w:val="24"/>
          <w:u w:val="single"/>
        </w:rPr>
        <w:t xml:space="preserve">Aspirantes Nuevos: </w:t>
      </w:r>
    </w:p>
    <w:p w14:paraId="45951A94" w14:textId="04296B4C" w:rsidR="00C30A3A" w:rsidRDefault="00C30A3A" w:rsidP="00F56B9F">
      <w:pPr>
        <w:rPr>
          <w:rFonts w:ascii="Arial" w:hAnsi="Arial" w:cs="Arial"/>
          <w:color w:val="C00000"/>
          <w:sz w:val="24"/>
          <w:szCs w:val="24"/>
        </w:rPr>
      </w:pPr>
    </w:p>
    <w:p w14:paraId="34487575" w14:textId="0C5E629F" w:rsidR="00C30A3A" w:rsidRPr="00F56B9F" w:rsidRDefault="00C30A3A" w:rsidP="00C30A3A">
      <w:pPr>
        <w:widowControl/>
        <w:autoSpaceDE/>
        <w:autoSpaceDN/>
        <w:spacing w:after="160" w:line="259" w:lineRule="auto"/>
        <w:contextualSpacing/>
        <w:rPr>
          <w:rFonts w:ascii="Arial" w:hAnsi="Arial" w:cs="Arial"/>
          <w:sz w:val="24"/>
          <w:szCs w:val="24"/>
        </w:rPr>
      </w:pPr>
      <w:r w:rsidRPr="00C30A3A">
        <w:rPr>
          <w:rFonts w:ascii="Arial" w:hAnsi="Arial" w:cs="Arial"/>
          <w:b/>
          <w:sz w:val="24"/>
          <w:szCs w:val="24"/>
        </w:rPr>
        <w:t xml:space="preserve">Paso </w:t>
      </w:r>
      <w:r w:rsidRPr="00C30A3A">
        <w:rPr>
          <w:rFonts w:ascii="Arial" w:hAnsi="Arial" w:cs="Arial"/>
          <w:b/>
          <w:sz w:val="24"/>
          <w:szCs w:val="24"/>
        </w:rPr>
        <w:t>1</w:t>
      </w:r>
      <w:r w:rsidRPr="00C30A3A">
        <w:rPr>
          <w:rFonts w:ascii="Arial" w:hAnsi="Arial" w:cs="Arial"/>
          <w:b/>
          <w:sz w:val="24"/>
          <w:szCs w:val="24"/>
        </w:rPr>
        <w:t>:</w:t>
      </w:r>
      <w:r w:rsidRPr="00C30A3A">
        <w:rPr>
          <w:rFonts w:ascii="Arial" w:hAnsi="Arial" w:cs="Arial"/>
          <w:sz w:val="24"/>
          <w:szCs w:val="24"/>
        </w:rPr>
        <w:t xml:space="preserve"> </w:t>
      </w:r>
      <w:r w:rsidRPr="00F56B9F">
        <w:rPr>
          <w:rFonts w:ascii="Arial" w:hAnsi="Arial" w:cs="Arial"/>
          <w:sz w:val="24"/>
          <w:szCs w:val="24"/>
        </w:rPr>
        <w:t>Radicar su hoja de vida con soportes en el Sistema de Atención al Ciudadano- SAC (Ver instructivo anexo)</w:t>
      </w:r>
      <w:r w:rsidR="006C2E25">
        <w:rPr>
          <w:rFonts w:ascii="Arial" w:hAnsi="Arial" w:cs="Arial"/>
          <w:sz w:val="24"/>
          <w:szCs w:val="24"/>
        </w:rPr>
        <w:t>, l</w:t>
      </w:r>
      <w:r w:rsidRPr="00F56B9F">
        <w:rPr>
          <w:rFonts w:ascii="Arial" w:hAnsi="Arial" w:cs="Arial"/>
          <w:sz w:val="24"/>
          <w:szCs w:val="24"/>
        </w:rPr>
        <w:t xml:space="preserve">a cual deberá contar con por lo menos los siguientes requisitos: </w:t>
      </w:r>
    </w:p>
    <w:p w14:paraId="5ACEDCE6" w14:textId="77777777" w:rsidR="00C30A3A" w:rsidRPr="00F56B9F" w:rsidRDefault="00C30A3A" w:rsidP="00C30A3A">
      <w:pPr>
        <w:pStyle w:val="Prrafodelista"/>
        <w:widowControl/>
        <w:numPr>
          <w:ilvl w:val="0"/>
          <w:numId w:val="2"/>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Hoja de vida profesional con soportes</w:t>
      </w:r>
    </w:p>
    <w:p w14:paraId="4CFD43C3" w14:textId="77777777" w:rsidR="00C30A3A" w:rsidRPr="00F56B9F" w:rsidRDefault="00C30A3A" w:rsidP="00C30A3A">
      <w:pPr>
        <w:pStyle w:val="Prrafodelista"/>
        <w:widowControl/>
        <w:numPr>
          <w:ilvl w:val="0"/>
          <w:numId w:val="2"/>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Copia de documentos de identidad y OCCRE</w:t>
      </w:r>
    </w:p>
    <w:p w14:paraId="2B1D725F" w14:textId="77777777" w:rsidR="00C30A3A" w:rsidRPr="00F56B9F" w:rsidRDefault="00C30A3A" w:rsidP="00C30A3A">
      <w:pPr>
        <w:pStyle w:val="Prrafodelista"/>
        <w:widowControl/>
        <w:numPr>
          <w:ilvl w:val="0"/>
          <w:numId w:val="2"/>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 xml:space="preserve">Copia </w:t>
      </w:r>
      <w:r>
        <w:rPr>
          <w:rFonts w:ascii="Arial" w:hAnsi="Arial" w:cs="Arial"/>
          <w:sz w:val="24"/>
          <w:szCs w:val="24"/>
        </w:rPr>
        <w:t xml:space="preserve">legible y clara del </w:t>
      </w:r>
      <w:r w:rsidRPr="00F56B9F">
        <w:rPr>
          <w:rFonts w:ascii="Arial" w:hAnsi="Arial" w:cs="Arial"/>
          <w:sz w:val="24"/>
          <w:szCs w:val="24"/>
        </w:rPr>
        <w:t>título universitario otorgado por una institución de Educación Superior. Para los títulos obtenidos en el extranjero presentar la convalidación del título.</w:t>
      </w:r>
    </w:p>
    <w:p w14:paraId="23B97AE2" w14:textId="77777777" w:rsidR="00C30A3A" w:rsidRPr="00F56B9F" w:rsidRDefault="00C30A3A" w:rsidP="00C30A3A">
      <w:pPr>
        <w:pStyle w:val="Prrafodelista"/>
        <w:widowControl/>
        <w:numPr>
          <w:ilvl w:val="0"/>
          <w:numId w:val="2"/>
        </w:numPr>
        <w:autoSpaceDE/>
        <w:autoSpaceDN/>
        <w:spacing w:after="160" w:line="259" w:lineRule="auto"/>
        <w:ind w:right="0"/>
        <w:contextualSpacing/>
        <w:rPr>
          <w:rFonts w:ascii="Arial" w:hAnsi="Arial" w:cs="Arial"/>
          <w:sz w:val="24"/>
          <w:szCs w:val="24"/>
        </w:rPr>
      </w:pPr>
      <w:r w:rsidRPr="00F56B9F">
        <w:rPr>
          <w:rFonts w:ascii="Arial" w:hAnsi="Arial" w:cs="Arial"/>
          <w:sz w:val="24"/>
          <w:szCs w:val="24"/>
        </w:rPr>
        <w:t xml:space="preserve">Copia </w:t>
      </w:r>
      <w:r>
        <w:rPr>
          <w:rFonts w:ascii="Arial" w:hAnsi="Arial" w:cs="Arial"/>
          <w:sz w:val="24"/>
          <w:szCs w:val="24"/>
        </w:rPr>
        <w:t>legible y clara</w:t>
      </w:r>
      <w:r w:rsidRPr="00F56B9F">
        <w:rPr>
          <w:rFonts w:ascii="Arial" w:hAnsi="Arial" w:cs="Arial"/>
          <w:sz w:val="24"/>
          <w:szCs w:val="24"/>
        </w:rPr>
        <w:t xml:space="preserve"> </w:t>
      </w:r>
      <w:r>
        <w:rPr>
          <w:rFonts w:ascii="Arial" w:hAnsi="Arial" w:cs="Arial"/>
          <w:sz w:val="24"/>
          <w:szCs w:val="24"/>
        </w:rPr>
        <w:t xml:space="preserve">del </w:t>
      </w:r>
      <w:r w:rsidRPr="00F56B9F">
        <w:rPr>
          <w:rFonts w:ascii="Arial" w:hAnsi="Arial" w:cs="Arial"/>
          <w:sz w:val="24"/>
          <w:szCs w:val="24"/>
        </w:rPr>
        <w:t>título de postgrado (si lo tiene) otorgado por una institución de Educación Superior. Para los títulos obtenidos en el extranjero presentar la convalidación del mismo.</w:t>
      </w:r>
    </w:p>
    <w:p w14:paraId="4405F9AF" w14:textId="7659FC60" w:rsidR="00C30A3A" w:rsidRPr="00C30A3A" w:rsidRDefault="00C30A3A" w:rsidP="00F56B9F">
      <w:pPr>
        <w:pStyle w:val="Prrafodelista"/>
        <w:widowControl/>
        <w:numPr>
          <w:ilvl w:val="0"/>
          <w:numId w:val="2"/>
        </w:numPr>
        <w:autoSpaceDE/>
        <w:autoSpaceDN/>
        <w:spacing w:line="259" w:lineRule="auto"/>
        <w:ind w:right="0"/>
        <w:contextualSpacing/>
        <w:jc w:val="left"/>
        <w:rPr>
          <w:rFonts w:ascii="Arial" w:hAnsi="Arial" w:cs="Arial"/>
          <w:sz w:val="24"/>
          <w:szCs w:val="24"/>
        </w:rPr>
      </w:pPr>
      <w:r w:rsidRPr="00F56B9F">
        <w:rPr>
          <w:rFonts w:ascii="Arial" w:hAnsi="Arial" w:cs="Arial"/>
          <w:sz w:val="24"/>
          <w:szCs w:val="24"/>
        </w:rPr>
        <w:t>Certificados que acrediten su experiencia como profesor (experiencia de 6 – 12 meses en docencia)</w:t>
      </w:r>
    </w:p>
    <w:p w14:paraId="5A5DAE62" w14:textId="77777777" w:rsidR="00F56B9F" w:rsidRDefault="00F56B9F" w:rsidP="00F56B9F">
      <w:pPr>
        <w:jc w:val="center"/>
        <w:rPr>
          <w:rFonts w:ascii="Arial" w:hAnsi="Arial" w:cs="Arial"/>
          <w:sz w:val="24"/>
          <w:szCs w:val="24"/>
        </w:rPr>
      </w:pPr>
    </w:p>
    <w:p w14:paraId="49D4A769" w14:textId="102BFFF9" w:rsidR="00F56B9F" w:rsidRPr="00F56B9F" w:rsidRDefault="00F56B9F" w:rsidP="00F56B9F">
      <w:pPr>
        <w:rPr>
          <w:rFonts w:ascii="Arial" w:hAnsi="Arial" w:cs="Arial"/>
          <w:sz w:val="24"/>
          <w:szCs w:val="24"/>
        </w:rPr>
      </w:pPr>
      <w:r w:rsidRPr="00C30A3A">
        <w:rPr>
          <w:rFonts w:ascii="Arial" w:hAnsi="Arial" w:cs="Arial"/>
          <w:b/>
          <w:sz w:val="24"/>
          <w:szCs w:val="24"/>
        </w:rPr>
        <w:t xml:space="preserve">Paso </w:t>
      </w:r>
      <w:r w:rsidR="00C30A3A" w:rsidRPr="00C30A3A">
        <w:rPr>
          <w:rFonts w:ascii="Arial" w:hAnsi="Arial" w:cs="Arial"/>
          <w:b/>
          <w:sz w:val="24"/>
          <w:szCs w:val="24"/>
        </w:rPr>
        <w:t>2</w:t>
      </w:r>
      <w:r w:rsidRPr="00C30A3A">
        <w:rPr>
          <w:rFonts w:ascii="Arial" w:hAnsi="Arial" w:cs="Arial"/>
          <w:b/>
          <w:sz w:val="24"/>
          <w:szCs w:val="24"/>
        </w:rPr>
        <w:t>:</w:t>
      </w:r>
      <w:r w:rsidRPr="00F56B9F">
        <w:rPr>
          <w:rFonts w:ascii="Arial" w:hAnsi="Arial" w:cs="Arial"/>
          <w:color w:val="C00000"/>
          <w:sz w:val="24"/>
          <w:szCs w:val="24"/>
        </w:rPr>
        <w:t xml:space="preserve"> </w:t>
      </w:r>
      <w:r w:rsidR="00C30A3A">
        <w:rPr>
          <w:rFonts w:ascii="Arial" w:hAnsi="Arial" w:cs="Arial"/>
          <w:sz w:val="24"/>
          <w:szCs w:val="24"/>
        </w:rPr>
        <w:t>Diligenciar la información d</w:t>
      </w:r>
      <w:r w:rsidRPr="00F56B9F">
        <w:rPr>
          <w:rFonts w:ascii="Arial" w:hAnsi="Arial" w:cs="Arial"/>
          <w:sz w:val="24"/>
          <w:szCs w:val="24"/>
        </w:rPr>
        <w:t xml:space="preserve">el link que se presenta a continuación: </w:t>
      </w:r>
    </w:p>
    <w:p w14:paraId="7E274075" w14:textId="77777777" w:rsidR="00F56B9F" w:rsidRPr="00F56B9F" w:rsidRDefault="001D0E5C" w:rsidP="00F56B9F">
      <w:pPr>
        <w:pStyle w:val="Prrafodelista"/>
        <w:rPr>
          <w:rFonts w:ascii="Arial" w:hAnsi="Arial" w:cs="Arial"/>
          <w:sz w:val="24"/>
          <w:szCs w:val="24"/>
        </w:rPr>
      </w:pPr>
      <w:hyperlink r:id="rId8" w:history="1">
        <w:r w:rsidR="00F56B9F" w:rsidRPr="00F56B9F">
          <w:rPr>
            <w:rStyle w:val="Hipervnculo"/>
            <w:rFonts w:ascii="Arial" w:hAnsi="Arial" w:cs="Arial"/>
            <w:sz w:val="24"/>
            <w:szCs w:val="24"/>
          </w:rPr>
          <w:t>https://forms.gle/uuMrsccXY37To99g6</w:t>
        </w:r>
      </w:hyperlink>
    </w:p>
    <w:p w14:paraId="42E0B620" w14:textId="77777777" w:rsidR="00F56B9F" w:rsidRPr="00F56B9F" w:rsidRDefault="00F56B9F" w:rsidP="00F56B9F">
      <w:pPr>
        <w:pStyle w:val="Prrafodelista"/>
        <w:rPr>
          <w:rFonts w:ascii="Arial" w:hAnsi="Arial" w:cs="Arial"/>
          <w:sz w:val="24"/>
          <w:szCs w:val="24"/>
        </w:rPr>
      </w:pPr>
    </w:p>
    <w:p w14:paraId="41B7B993" w14:textId="77777777" w:rsidR="00F56B9F" w:rsidRPr="00F56B9F" w:rsidRDefault="00F56B9F" w:rsidP="00F56B9F">
      <w:pPr>
        <w:framePr w:hSpace="141" w:wrap="around" w:vAnchor="text" w:hAnchor="margin" w:x="-289" w:y="110"/>
        <w:jc w:val="both"/>
        <w:rPr>
          <w:rFonts w:ascii="Arial" w:hAnsi="Arial" w:cs="Arial"/>
          <w:sz w:val="24"/>
          <w:szCs w:val="24"/>
        </w:rPr>
      </w:pPr>
    </w:p>
    <w:p w14:paraId="45A049D4" w14:textId="313D1C5D" w:rsidR="00F56B9F" w:rsidRDefault="00F56B9F" w:rsidP="00F56B9F">
      <w:pPr>
        <w:rPr>
          <w:rFonts w:ascii="Arial" w:hAnsi="Arial" w:cs="Arial"/>
          <w:b/>
          <w:i/>
          <w:sz w:val="24"/>
          <w:szCs w:val="24"/>
        </w:rPr>
      </w:pPr>
    </w:p>
    <w:p w14:paraId="4F9B9E84" w14:textId="2F1B2C31" w:rsidR="00F56B9F" w:rsidRPr="00F56B9F" w:rsidRDefault="00F56B9F" w:rsidP="00F56B9F">
      <w:pPr>
        <w:rPr>
          <w:rFonts w:ascii="Arial" w:hAnsi="Arial" w:cs="Arial"/>
          <w:color w:val="FF0000"/>
          <w:sz w:val="24"/>
          <w:szCs w:val="24"/>
        </w:rPr>
      </w:pPr>
      <w:r w:rsidRPr="00C30A3A">
        <w:rPr>
          <w:rFonts w:ascii="Arial" w:hAnsi="Arial" w:cs="Arial"/>
          <w:sz w:val="24"/>
          <w:szCs w:val="24"/>
        </w:rPr>
        <w:t xml:space="preserve">Profesores </w:t>
      </w:r>
      <w:r w:rsidR="00C30A3A">
        <w:rPr>
          <w:rFonts w:ascii="Arial" w:hAnsi="Arial" w:cs="Arial"/>
          <w:sz w:val="24"/>
          <w:szCs w:val="24"/>
        </w:rPr>
        <w:t xml:space="preserve">con </w:t>
      </w:r>
      <w:r w:rsidRPr="00C30A3A">
        <w:rPr>
          <w:rFonts w:ascii="Arial" w:hAnsi="Arial" w:cs="Arial"/>
          <w:sz w:val="24"/>
          <w:szCs w:val="24"/>
        </w:rPr>
        <w:t>vincul</w:t>
      </w:r>
      <w:r w:rsidR="00C30A3A">
        <w:rPr>
          <w:rFonts w:ascii="Arial" w:hAnsi="Arial" w:cs="Arial"/>
          <w:sz w:val="24"/>
          <w:szCs w:val="24"/>
        </w:rPr>
        <w:t>ación semestre inmediatamente anterior</w:t>
      </w:r>
      <w:r w:rsidRPr="00C30A3A">
        <w:rPr>
          <w:rFonts w:ascii="Arial" w:hAnsi="Arial" w:cs="Arial"/>
          <w:sz w:val="24"/>
          <w:szCs w:val="24"/>
        </w:rPr>
        <w:t>:</w:t>
      </w:r>
      <w:r w:rsidRPr="00F56B9F">
        <w:rPr>
          <w:rFonts w:ascii="Arial" w:hAnsi="Arial" w:cs="Arial"/>
          <w:color w:val="C00000"/>
          <w:sz w:val="24"/>
          <w:szCs w:val="24"/>
        </w:rPr>
        <w:t xml:space="preserve"> </w:t>
      </w:r>
    </w:p>
    <w:p w14:paraId="3DA5013F" w14:textId="77777777" w:rsidR="00F56B9F" w:rsidRDefault="00F56B9F" w:rsidP="00F56B9F">
      <w:pPr>
        <w:rPr>
          <w:rFonts w:ascii="Arial" w:hAnsi="Arial" w:cs="Arial"/>
          <w:sz w:val="24"/>
          <w:szCs w:val="24"/>
        </w:rPr>
      </w:pPr>
    </w:p>
    <w:p w14:paraId="39FC7D02" w14:textId="61A9FCC7" w:rsidR="00A558A4" w:rsidRDefault="00A558A4" w:rsidP="00F56B9F">
      <w:pPr>
        <w:rPr>
          <w:rFonts w:ascii="Arial" w:hAnsi="Arial" w:cs="Arial"/>
          <w:color w:val="C00000"/>
          <w:sz w:val="24"/>
          <w:szCs w:val="24"/>
        </w:rPr>
      </w:pPr>
      <w:r w:rsidRPr="00C30A3A">
        <w:rPr>
          <w:rFonts w:ascii="Arial" w:hAnsi="Arial" w:cs="Arial"/>
          <w:b/>
          <w:sz w:val="24"/>
          <w:szCs w:val="24"/>
        </w:rPr>
        <w:t xml:space="preserve">Paso </w:t>
      </w:r>
      <w:r w:rsidR="007F6E9C" w:rsidRPr="00C30A3A">
        <w:rPr>
          <w:rFonts w:ascii="Arial" w:hAnsi="Arial" w:cs="Arial"/>
          <w:b/>
          <w:sz w:val="24"/>
          <w:szCs w:val="24"/>
        </w:rPr>
        <w:t>1</w:t>
      </w:r>
      <w:r w:rsidRPr="00C30A3A">
        <w:rPr>
          <w:rFonts w:ascii="Arial" w:hAnsi="Arial" w:cs="Arial"/>
          <w:b/>
          <w:sz w:val="24"/>
          <w:szCs w:val="24"/>
        </w:rPr>
        <w:t>:</w:t>
      </w:r>
      <w:r w:rsidRPr="00C30A3A">
        <w:rPr>
          <w:rFonts w:ascii="Arial" w:hAnsi="Arial" w:cs="Arial"/>
          <w:sz w:val="24"/>
          <w:szCs w:val="24"/>
        </w:rPr>
        <w:t xml:space="preserve"> </w:t>
      </w:r>
      <w:r w:rsidRPr="00F56B9F">
        <w:rPr>
          <w:rFonts w:ascii="Arial" w:hAnsi="Arial" w:cs="Arial"/>
          <w:sz w:val="24"/>
          <w:szCs w:val="24"/>
        </w:rPr>
        <w:t>Radicar carta de intención al sistema de atención al ciudadano - SAC, manifestando su interés de continuar en el primer semestre del 2026. (Ver instructivo anexo).</w:t>
      </w:r>
    </w:p>
    <w:p w14:paraId="03285693" w14:textId="77777777" w:rsidR="007F6E9C" w:rsidRDefault="007F6E9C" w:rsidP="00F56B9F">
      <w:pPr>
        <w:rPr>
          <w:rFonts w:ascii="Arial" w:hAnsi="Arial" w:cs="Arial"/>
          <w:color w:val="C00000"/>
          <w:sz w:val="24"/>
          <w:szCs w:val="24"/>
        </w:rPr>
      </w:pPr>
    </w:p>
    <w:p w14:paraId="15F17AB6" w14:textId="49D10E12" w:rsidR="00F56B9F" w:rsidRDefault="00F56B9F" w:rsidP="00F56B9F">
      <w:pPr>
        <w:rPr>
          <w:rFonts w:ascii="Arial" w:hAnsi="Arial" w:cs="Arial"/>
          <w:sz w:val="24"/>
          <w:szCs w:val="24"/>
        </w:rPr>
      </w:pPr>
      <w:r w:rsidRPr="00C30A3A">
        <w:rPr>
          <w:rFonts w:ascii="Arial" w:hAnsi="Arial" w:cs="Arial"/>
          <w:b/>
          <w:sz w:val="24"/>
          <w:szCs w:val="24"/>
        </w:rPr>
        <w:t xml:space="preserve">Paso </w:t>
      </w:r>
      <w:r w:rsidR="007F6E9C" w:rsidRPr="00C30A3A">
        <w:rPr>
          <w:rFonts w:ascii="Arial" w:hAnsi="Arial" w:cs="Arial"/>
          <w:b/>
          <w:sz w:val="24"/>
          <w:szCs w:val="24"/>
        </w:rPr>
        <w:t>2</w:t>
      </w:r>
      <w:r w:rsidRPr="00C30A3A">
        <w:rPr>
          <w:rFonts w:ascii="Arial" w:hAnsi="Arial" w:cs="Arial"/>
          <w:b/>
          <w:sz w:val="24"/>
          <w:szCs w:val="24"/>
        </w:rPr>
        <w:t>:</w:t>
      </w:r>
      <w:r w:rsidRPr="00C30A3A">
        <w:rPr>
          <w:rFonts w:ascii="Arial" w:hAnsi="Arial" w:cs="Arial"/>
          <w:sz w:val="24"/>
          <w:szCs w:val="24"/>
        </w:rPr>
        <w:t xml:space="preserve"> </w:t>
      </w:r>
      <w:r w:rsidR="00C30A3A">
        <w:rPr>
          <w:rFonts w:ascii="Arial" w:hAnsi="Arial" w:cs="Arial"/>
          <w:sz w:val="24"/>
          <w:szCs w:val="24"/>
        </w:rPr>
        <w:t>Diligenciar la información d</w:t>
      </w:r>
      <w:r w:rsidR="00C30A3A" w:rsidRPr="00F56B9F">
        <w:rPr>
          <w:rFonts w:ascii="Arial" w:hAnsi="Arial" w:cs="Arial"/>
          <w:sz w:val="24"/>
          <w:szCs w:val="24"/>
        </w:rPr>
        <w:t>el link que se presenta a continuación</w:t>
      </w:r>
      <w:r>
        <w:rPr>
          <w:rFonts w:ascii="Arial" w:hAnsi="Arial" w:cs="Arial"/>
          <w:sz w:val="24"/>
          <w:szCs w:val="24"/>
        </w:rPr>
        <w:t xml:space="preserve">: </w:t>
      </w:r>
      <w:hyperlink r:id="rId9" w:history="1">
        <w:r w:rsidRPr="0097037F">
          <w:rPr>
            <w:rStyle w:val="Hipervnculo"/>
            <w:rFonts w:ascii="Arial" w:hAnsi="Arial" w:cs="Arial"/>
            <w:sz w:val="24"/>
            <w:szCs w:val="24"/>
          </w:rPr>
          <w:t>https://forms.gle/uuMrsccXY37To99g6</w:t>
        </w:r>
      </w:hyperlink>
    </w:p>
    <w:p w14:paraId="041EDF90" w14:textId="77777777" w:rsidR="00F56B9F" w:rsidRPr="00F56B9F" w:rsidRDefault="00F56B9F" w:rsidP="00F56B9F">
      <w:pPr>
        <w:rPr>
          <w:rFonts w:ascii="Arial" w:hAnsi="Arial" w:cs="Arial"/>
          <w:sz w:val="24"/>
          <w:szCs w:val="24"/>
        </w:rPr>
      </w:pPr>
    </w:p>
    <w:p w14:paraId="28BA86D6" w14:textId="3616CC1A" w:rsidR="00F56B9F" w:rsidRPr="00F56B9F" w:rsidRDefault="00F56B9F" w:rsidP="00F56B9F">
      <w:pPr>
        <w:jc w:val="center"/>
        <w:rPr>
          <w:rFonts w:ascii="Arial" w:hAnsi="Arial" w:cs="Arial"/>
          <w:b/>
          <w:i/>
          <w:sz w:val="24"/>
          <w:szCs w:val="24"/>
        </w:rPr>
      </w:pPr>
      <w:r w:rsidRPr="00F56B9F">
        <w:rPr>
          <w:rFonts w:ascii="Arial" w:hAnsi="Arial" w:cs="Arial"/>
          <w:i/>
          <w:sz w:val="24"/>
          <w:szCs w:val="24"/>
          <w:u w:val="single"/>
        </w:rPr>
        <w:t>Tenga en cuenta las fechas establecidas en el cronograma fijado para el desarrollo de la presente invitación.</w:t>
      </w:r>
    </w:p>
    <w:p w14:paraId="16D38AAC" w14:textId="77777777" w:rsidR="00F56B9F" w:rsidRPr="00F56B9F" w:rsidRDefault="00F56B9F" w:rsidP="00F56B9F">
      <w:pPr>
        <w:rPr>
          <w:rFonts w:ascii="Arial" w:hAnsi="Arial" w:cs="Arial"/>
          <w:sz w:val="24"/>
          <w:szCs w:val="24"/>
        </w:rPr>
      </w:pPr>
    </w:p>
    <w:p w14:paraId="613C243D" w14:textId="77777777" w:rsidR="00826902" w:rsidRDefault="00826902" w:rsidP="000373A8">
      <w:pPr>
        <w:rPr>
          <w:rFonts w:ascii="Arial" w:hAnsi="Arial" w:cs="Arial"/>
          <w:b/>
          <w:sz w:val="24"/>
          <w:szCs w:val="24"/>
        </w:rPr>
      </w:pPr>
    </w:p>
    <w:p w14:paraId="545E8F92" w14:textId="77777777" w:rsidR="00826902" w:rsidRDefault="00826902" w:rsidP="000373A8">
      <w:pPr>
        <w:rPr>
          <w:rFonts w:ascii="Arial" w:hAnsi="Arial" w:cs="Arial"/>
          <w:b/>
          <w:sz w:val="24"/>
          <w:szCs w:val="24"/>
        </w:rPr>
      </w:pPr>
    </w:p>
    <w:p w14:paraId="0DA1FBFB" w14:textId="5B472B8C" w:rsidR="00B03E6C" w:rsidRDefault="00F56B9F" w:rsidP="000373A8">
      <w:pPr>
        <w:rPr>
          <w:rFonts w:ascii="Arial" w:hAnsi="Arial" w:cs="Arial"/>
          <w:sz w:val="24"/>
          <w:szCs w:val="24"/>
        </w:rPr>
      </w:pPr>
      <w:r w:rsidRPr="00F56B9F">
        <w:rPr>
          <w:rFonts w:ascii="Arial" w:hAnsi="Arial" w:cs="Arial"/>
          <w:b/>
          <w:sz w:val="24"/>
          <w:szCs w:val="24"/>
        </w:rPr>
        <w:lastRenderedPageBreak/>
        <w:t>Nota.</w:t>
      </w:r>
      <w:r w:rsidRPr="00F56B9F">
        <w:rPr>
          <w:rFonts w:ascii="Arial" w:hAnsi="Arial" w:cs="Arial"/>
          <w:sz w:val="24"/>
          <w:szCs w:val="24"/>
        </w:rPr>
        <w:t xml:space="preserve"> </w:t>
      </w:r>
    </w:p>
    <w:p w14:paraId="028576AF" w14:textId="77777777" w:rsidR="00B03E6C" w:rsidRDefault="00B03E6C" w:rsidP="000373A8">
      <w:pPr>
        <w:rPr>
          <w:rFonts w:ascii="Arial" w:hAnsi="Arial" w:cs="Arial"/>
          <w:sz w:val="24"/>
          <w:szCs w:val="24"/>
        </w:rPr>
      </w:pPr>
    </w:p>
    <w:p w14:paraId="34596ECE" w14:textId="65FC9E7D" w:rsidR="00B03E6C" w:rsidRDefault="00F56B9F" w:rsidP="00B03E6C">
      <w:pPr>
        <w:pStyle w:val="Prrafodelista"/>
        <w:numPr>
          <w:ilvl w:val="0"/>
          <w:numId w:val="5"/>
        </w:numPr>
        <w:rPr>
          <w:rFonts w:ascii="Arial" w:hAnsi="Arial" w:cs="Arial"/>
          <w:sz w:val="24"/>
          <w:szCs w:val="24"/>
        </w:rPr>
      </w:pPr>
      <w:r w:rsidRPr="00B03E6C">
        <w:rPr>
          <w:rFonts w:ascii="Arial" w:hAnsi="Arial" w:cs="Arial"/>
          <w:sz w:val="24"/>
          <w:szCs w:val="24"/>
        </w:rPr>
        <w:t xml:space="preserve">La documentación se recibirá únicamente de manera digital o virtual a través del </w:t>
      </w:r>
      <w:r w:rsidRPr="00B03E6C">
        <w:rPr>
          <w:rFonts w:ascii="Arial" w:hAnsi="Arial" w:cs="Arial"/>
          <w:b/>
          <w:sz w:val="24"/>
          <w:szCs w:val="24"/>
        </w:rPr>
        <w:t>Sistema de Atención al Ciudadano-SAC</w:t>
      </w:r>
      <w:r w:rsidRPr="00B03E6C">
        <w:rPr>
          <w:rFonts w:ascii="Arial" w:hAnsi="Arial" w:cs="Arial"/>
          <w:sz w:val="24"/>
          <w:szCs w:val="24"/>
        </w:rPr>
        <w:t xml:space="preserve">.  No se admitirá documentación por ningún otro medio, más que el establecido en la presente invitación. </w:t>
      </w:r>
    </w:p>
    <w:p w14:paraId="27591075" w14:textId="77777777" w:rsidR="00B03E6C" w:rsidRDefault="00B03E6C" w:rsidP="00B03E6C">
      <w:pPr>
        <w:pStyle w:val="Prrafodelista"/>
        <w:ind w:left="720" w:firstLine="0"/>
        <w:rPr>
          <w:rFonts w:ascii="Arial" w:hAnsi="Arial" w:cs="Arial"/>
          <w:sz w:val="24"/>
          <w:szCs w:val="24"/>
        </w:rPr>
      </w:pPr>
    </w:p>
    <w:p w14:paraId="5A8A8013" w14:textId="637253DB" w:rsidR="00B03E6C" w:rsidRDefault="00B03E6C" w:rsidP="00B03E6C">
      <w:pPr>
        <w:pStyle w:val="Prrafodelista"/>
        <w:numPr>
          <w:ilvl w:val="0"/>
          <w:numId w:val="5"/>
        </w:numPr>
        <w:rPr>
          <w:rFonts w:ascii="Arial" w:hAnsi="Arial" w:cs="Arial"/>
          <w:sz w:val="24"/>
          <w:szCs w:val="24"/>
        </w:rPr>
      </w:pPr>
      <w:r w:rsidRPr="00B03E6C">
        <w:rPr>
          <w:rFonts w:ascii="Arial" w:hAnsi="Arial" w:cs="Arial"/>
          <w:sz w:val="24"/>
          <w:szCs w:val="24"/>
        </w:rPr>
        <w:t>Solo se tendrán en cuenta los perfiles que permitan cubrir las necesidades</w:t>
      </w:r>
      <w:r w:rsidR="00C30A3A">
        <w:rPr>
          <w:rFonts w:ascii="Arial" w:hAnsi="Arial" w:cs="Arial"/>
          <w:sz w:val="24"/>
          <w:szCs w:val="24"/>
        </w:rPr>
        <w:t xml:space="preserve"> académicas </w:t>
      </w:r>
      <w:r w:rsidRPr="00B03E6C">
        <w:rPr>
          <w:rFonts w:ascii="Arial" w:hAnsi="Arial" w:cs="Arial"/>
          <w:sz w:val="24"/>
          <w:szCs w:val="24"/>
        </w:rPr>
        <w:t>instituci</w:t>
      </w:r>
      <w:r w:rsidR="00C30A3A">
        <w:rPr>
          <w:rFonts w:ascii="Arial" w:hAnsi="Arial" w:cs="Arial"/>
          <w:sz w:val="24"/>
          <w:szCs w:val="24"/>
        </w:rPr>
        <w:t>onales</w:t>
      </w:r>
      <w:r w:rsidRPr="00B03E6C">
        <w:rPr>
          <w:rFonts w:ascii="Arial" w:hAnsi="Arial" w:cs="Arial"/>
          <w:sz w:val="24"/>
          <w:szCs w:val="24"/>
        </w:rPr>
        <w:t xml:space="preserve">. </w:t>
      </w:r>
    </w:p>
    <w:p w14:paraId="2BA0BEE9" w14:textId="77777777" w:rsidR="0077326B" w:rsidRPr="0077326B" w:rsidRDefault="0077326B" w:rsidP="0077326B">
      <w:pPr>
        <w:pStyle w:val="Prrafodelista"/>
        <w:rPr>
          <w:rFonts w:ascii="Arial" w:hAnsi="Arial" w:cs="Arial"/>
          <w:sz w:val="24"/>
          <w:szCs w:val="24"/>
        </w:rPr>
      </w:pPr>
    </w:p>
    <w:p w14:paraId="3407D5C5" w14:textId="557A5E17" w:rsidR="0077326B" w:rsidRDefault="0077326B" w:rsidP="00B03E6C">
      <w:pPr>
        <w:pStyle w:val="Prrafodelista"/>
        <w:numPr>
          <w:ilvl w:val="0"/>
          <w:numId w:val="5"/>
        </w:numPr>
        <w:rPr>
          <w:rFonts w:ascii="Arial" w:hAnsi="Arial" w:cs="Arial"/>
          <w:sz w:val="24"/>
          <w:szCs w:val="24"/>
        </w:rPr>
      </w:pPr>
      <w:r>
        <w:rPr>
          <w:rFonts w:ascii="Arial" w:hAnsi="Arial" w:cs="Arial"/>
          <w:sz w:val="24"/>
          <w:szCs w:val="24"/>
        </w:rPr>
        <w:t>Los horarios en los que se ofertan los programas son:</w:t>
      </w:r>
    </w:p>
    <w:p w14:paraId="7190DC08" w14:textId="77777777" w:rsidR="0077326B" w:rsidRPr="0077326B" w:rsidRDefault="0077326B" w:rsidP="0077326B">
      <w:pPr>
        <w:pStyle w:val="Prrafodelista"/>
        <w:rPr>
          <w:rFonts w:ascii="Arial" w:hAnsi="Arial" w:cs="Arial"/>
          <w:sz w:val="24"/>
          <w:szCs w:val="24"/>
        </w:rPr>
      </w:pPr>
    </w:p>
    <w:p w14:paraId="527870EB" w14:textId="6C5E8755" w:rsidR="0077326B" w:rsidRDefault="0077326B" w:rsidP="0077326B">
      <w:pPr>
        <w:pStyle w:val="Prrafodelista"/>
        <w:ind w:left="720" w:firstLine="0"/>
        <w:rPr>
          <w:rFonts w:ascii="Arial" w:hAnsi="Arial" w:cs="Arial"/>
          <w:sz w:val="24"/>
          <w:szCs w:val="24"/>
        </w:rPr>
      </w:pPr>
      <w:r>
        <w:rPr>
          <w:rFonts w:ascii="Arial" w:hAnsi="Arial" w:cs="Arial"/>
          <w:sz w:val="24"/>
          <w:szCs w:val="24"/>
        </w:rPr>
        <w:t>Diurno: 6:00 am a 10:00 am</w:t>
      </w:r>
    </w:p>
    <w:p w14:paraId="017AC6E3" w14:textId="37352B0D" w:rsidR="0077326B" w:rsidRDefault="0077326B" w:rsidP="0077326B">
      <w:pPr>
        <w:pStyle w:val="Prrafodelista"/>
        <w:ind w:left="720" w:firstLine="0"/>
        <w:rPr>
          <w:rFonts w:ascii="Arial" w:hAnsi="Arial" w:cs="Arial"/>
          <w:sz w:val="24"/>
          <w:szCs w:val="24"/>
        </w:rPr>
      </w:pPr>
      <w:r>
        <w:rPr>
          <w:rFonts w:ascii="Arial" w:hAnsi="Arial" w:cs="Arial"/>
          <w:sz w:val="24"/>
          <w:szCs w:val="24"/>
        </w:rPr>
        <w:t>Tarde: 3:00 pm a 7:00 pm</w:t>
      </w:r>
    </w:p>
    <w:p w14:paraId="0DC15204" w14:textId="60F583F0" w:rsidR="0077326B" w:rsidRDefault="0077326B" w:rsidP="0077326B">
      <w:pPr>
        <w:pStyle w:val="Prrafodelista"/>
        <w:ind w:left="720" w:firstLine="0"/>
        <w:rPr>
          <w:rFonts w:ascii="Arial" w:hAnsi="Arial" w:cs="Arial"/>
          <w:sz w:val="24"/>
          <w:szCs w:val="24"/>
        </w:rPr>
      </w:pPr>
      <w:r>
        <w:rPr>
          <w:rFonts w:ascii="Arial" w:hAnsi="Arial" w:cs="Arial"/>
          <w:sz w:val="24"/>
          <w:szCs w:val="24"/>
        </w:rPr>
        <w:t xml:space="preserve">Nocturno: 7:00pm a </w:t>
      </w:r>
      <w:r w:rsidR="00CC0FBC">
        <w:rPr>
          <w:rFonts w:ascii="Arial" w:hAnsi="Arial" w:cs="Arial"/>
          <w:sz w:val="24"/>
          <w:szCs w:val="24"/>
        </w:rPr>
        <w:t>11:00pm</w:t>
      </w:r>
    </w:p>
    <w:p w14:paraId="45D3669A" w14:textId="5A1408AC" w:rsidR="00CC0FBC" w:rsidRDefault="00CC0FBC" w:rsidP="0077326B">
      <w:pPr>
        <w:pStyle w:val="Prrafodelista"/>
        <w:ind w:left="720" w:firstLine="0"/>
        <w:rPr>
          <w:rFonts w:ascii="Arial" w:hAnsi="Arial" w:cs="Arial"/>
          <w:sz w:val="24"/>
          <w:szCs w:val="24"/>
        </w:rPr>
      </w:pPr>
    </w:p>
    <w:p w14:paraId="4D9D8972" w14:textId="6BC06752" w:rsidR="00CC0FBC" w:rsidRDefault="00CC0FBC" w:rsidP="0077326B">
      <w:pPr>
        <w:pStyle w:val="Prrafodelista"/>
        <w:ind w:left="720" w:firstLine="0"/>
        <w:rPr>
          <w:rFonts w:ascii="Arial" w:hAnsi="Arial" w:cs="Arial"/>
          <w:sz w:val="24"/>
          <w:szCs w:val="24"/>
        </w:rPr>
      </w:pPr>
      <w:r>
        <w:rPr>
          <w:rFonts w:ascii="Arial" w:hAnsi="Arial" w:cs="Arial"/>
          <w:sz w:val="24"/>
          <w:szCs w:val="24"/>
        </w:rPr>
        <w:t xml:space="preserve">El aspirante, deberá revisar su disponibilidad horaria, ya que la provisión de las horas catedra se realizan de acuerdo a la necesidad institucional. </w:t>
      </w:r>
    </w:p>
    <w:bookmarkEnd w:id="0"/>
    <w:bookmarkEnd w:id="1"/>
    <w:bookmarkEnd w:id="2"/>
    <w:bookmarkEnd w:id="3"/>
    <w:bookmarkEnd w:id="4"/>
    <w:p w14:paraId="3317E8D0" w14:textId="77777777" w:rsidR="00CC0FBC" w:rsidRDefault="00CC0FBC" w:rsidP="00527515">
      <w:pPr>
        <w:widowControl/>
        <w:autoSpaceDE/>
        <w:autoSpaceDN/>
        <w:spacing w:line="480" w:lineRule="auto"/>
        <w:rPr>
          <w:rStyle w:val="Textoennegrita"/>
          <w:rFonts w:ascii="Arial" w:hAnsi="Arial" w:cs="Arial"/>
          <w:szCs w:val="24"/>
        </w:rPr>
      </w:pPr>
    </w:p>
    <w:p w14:paraId="7538796A" w14:textId="4F48B36B" w:rsidR="00C30A3A" w:rsidRDefault="00527515" w:rsidP="00527515">
      <w:pPr>
        <w:widowControl/>
        <w:autoSpaceDE/>
        <w:autoSpaceDN/>
        <w:spacing w:line="480" w:lineRule="auto"/>
        <w:rPr>
          <w:rFonts w:ascii="Arial" w:hAnsi="Arial" w:cs="Arial"/>
          <w:szCs w:val="24"/>
        </w:rPr>
      </w:pPr>
      <w:r w:rsidRPr="00F56B9F">
        <w:rPr>
          <w:rStyle w:val="Textoennegrita"/>
          <w:rFonts w:ascii="Arial" w:hAnsi="Arial" w:cs="Arial"/>
          <w:szCs w:val="24"/>
        </w:rPr>
        <w:t>Anexo</w:t>
      </w:r>
      <w:r w:rsidR="00C30A3A">
        <w:rPr>
          <w:rStyle w:val="Textoennegrita"/>
          <w:rFonts w:ascii="Arial" w:hAnsi="Arial" w:cs="Arial"/>
          <w:szCs w:val="24"/>
        </w:rPr>
        <w:t>s</w:t>
      </w:r>
      <w:r w:rsidRPr="00F56B9F">
        <w:rPr>
          <w:rStyle w:val="Textoennegrita"/>
          <w:rFonts w:ascii="Arial" w:hAnsi="Arial" w:cs="Arial"/>
          <w:szCs w:val="24"/>
        </w:rPr>
        <w:t>:</w:t>
      </w:r>
      <w:r w:rsidR="00F56B9F">
        <w:rPr>
          <w:rFonts w:ascii="Arial" w:hAnsi="Arial" w:cs="Arial"/>
          <w:szCs w:val="24"/>
        </w:rPr>
        <w:t xml:space="preserve"> </w:t>
      </w:r>
    </w:p>
    <w:p w14:paraId="62134A6C" w14:textId="125A581E" w:rsidR="00C30A3A" w:rsidRPr="00826902" w:rsidRDefault="00F56B9F" w:rsidP="00826902">
      <w:pPr>
        <w:pStyle w:val="Sinespaciado"/>
        <w:rPr>
          <w:rFonts w:ascii="Arial" w:hAnsi="Arial" w:cs="Arial"/>
          <w:sz w:val="24"/>
          <w:szCs w:val="24"/>
          <w:lang w:val="es-ES" w:eastAsia="en-US"/>
        </w:rPr>
      </w:pPr>
      <w:r w:rsidRPr="00826902">
        <w:rPr>
          <w:rFonts w:ascii="Arial" w:hAnsi="Arial" w:cs="Arial"/>
          <w:sz w:val="24"/>
          <w:szCs w:val="24"/>
          <w:lang w:val="es-ES" w:eastAsia="en-US"/>
        </w:rPr>
        <w:t xml:space="preserve">Cronograma de </w:t>
      </w:r>
      <w:r w:rsidR="0098329B">
        <w:rPr>
          <w:rFonts w:ascii="Arial" w:hAnsi="Arial" w:cs="Arial"/>
          <w:sz w:val="24"/>
          <w:szCs w:val="24"/>
          <w:lang w:val="es-ES" w:eastAsia="en-US"/>
        </w:rPr>
        <w:t xml:space="preserve">la invitación </w:t>
      </w:r>
      <w:r w:rsidR="000A1C82">
        <w:rPr>
          <w:rFonts w:ascii="Arial" w:hAnsi="Arial" w:cs="Arial"/>
          <w:sz w:val="24"/>
          <w:szCs w:val="24"/>
          <w:lang w:val="es-ES" w:eastAsia="en-US"/>
        </w:rPr>
        <w:t>pública</w:t>
      </w:r>
    </w:p>
    <w:p w14:paraId="08920742" w14:textId="458FD679" w:rsidR="000373A8" w:rsidRPr="00826902" w:rsidRDefault="00826902" w:rsidP="00826902">
      <w:pPr>
        <w:pStyle w:val="Sinespaciado"/>
        <w:rPr>
          <w:rFonts w:ascii="Arial" w:hAnsi="Arial" w:cs="Arial"/>
          <w:sz w:val="24"/>
          <w:szCs w:val="24"/>
          <w:lang w:val="es-ES" w:eastAsia="en-US"/>
        </w:rPr>
      </w:pPr>
      <w:r w:rsidRPr="00826902">
        <w:rPr>
          <w:rFonts w:ascii="Arial" w:hAnsi="Arial" w:cs="Arial"/>
          <w:sz w:val="24"/>
          <w:szCs w:val="24"/>
          <w:lang w:val="es-ES" w:eastAsia="en-US"/>
        </w:rPr>
        <w:t>PA-GLAF-G-006_</w:t>
      </w:r>
      <w:r w:rsidR="00F56B9F" w:rsidRPr="00826902">
        <w:rPr>
          <w:rFonts w:ascii="Arial" w:hAnsi="Arial" w:cs="Arial"/>
          <w:sz w:val="24"/>
          <w:szCs w:val="24"/>
          <w:lang w:val="es-ES" w:eastAsia="en-US"/>
        </w:rPr>
        <w:t>Guía para radicación de peticiones, quejas, reclamos, sugerencias, denuncias y felicitaciones (PQRSDF)_V1.</w:t>
      </w:r>
    </w:p>
    <w:p w14:paraId="18401572" w14:textId="77777777" w:rsidR="00C30A3A" w:rsidRPr="00826902" w:rsidRDefault="00C30A3A" w:rsidP="00C30A3A">
      <w:pPr>
        <w:pStyle w:val="Sinespaciado"/>
        <w:rPr>
          <w:rFonts w:ascii="Arial" w:hAnsi="Arial" w:cs="Arial"/>
          <w:sz w:val="24"/>
          <w:szCs w:val="24"/>
          <w:lang w:val="es-ES" w:eastAsia="en-US"/>
        </w:rPr>
      </w:pPr>
    </w:p>
    <w:p w14:paraId="6614BAE7" w14:textId="77777777" w:rsidR="00C30A3A" w:rsidRPr="000A1C82" w:rsidRDefault="00C30A3A" w:rsidP="00C30A3A">
      <w:pPr>
        <w:pStyle w:val="Sinespaciado"/>
        <w:rPr>
          <w:b/>
          <w:bCs/>
          <w:sz w:val="14"/>
          <w:szCs w:val="14"/>
        </w:rPr>
      </w:pPr>
    </w:p>
    <w:p w14:paraId="01CCCDD1" w14:textId="1AB49C80" w:rsidR="005F62B0" w:rsidRPr="000A1C82" w:rsidRDefault="005F62B0" w:rsidP="00C30A3A">
      <w:pPr>
        <w:pStyle w:val="Sinespaciado"/>
        <w:rPr>
          <w:sz w:val="14"/>
          <w:szCs w:val="14"/>
        </w:rPr>
      </w:pPr>
      <w:r w:rsidRPr="000A1C82">
        <w:rPr>
          <w:b/>
          <w:bCs/>
          <w:sz w:val="14"/>
          <w:szCs w:val="14"/>
        </w:rPr>
        <w:t>Elaboró:</w:t>
      </w:r>
      <w:r w:rsidR="00B03E6C" w:rsidRPr="000A1C82">
        <w:rPr>
          <w:sz w:val="14"/>
          <w:szCs w:val="14"/>
        </w:rPr>
        <w:t xml:space="preserve"> SB</w:t>
      </w:r>
      <w:r w:rsidR="00C30A3A" w:rsidRPr="000A1C82">
        <w:rPr>
          <w:sz w:val="14"/>
          <w:szCs w:val="14"/>
        </w:rPr>
        <w:t>S</w:t>
      </w:r>
      <w:r w:rsidR="0077326B" w:rsidRPr="000A1C82">
        <w:rPr>
          <w:sz w:val="14"/>
          <w:szCs w:val="14"/>
        </w:rPr>
        <w:t>/</w:t>
      </w:r>
      <w:r w:rsidR="000373A8" w:rsidRPr="000A1C82">
        <w:rPr>
          <w:sz w:val="14"/>
          <w:szCs w:val="14"/>
        </w:rPr>
        <w:t>Coordinador</w:t>
      </w:r>
      <w:r w:rsidR="000A1C82">
        <w:rPr>
          <w:sz w:val="14"/>
          <w:szCs w:val="14"/>
        </w:rPr>
        <w:t xml:space="preserve">a </w:t>
      </w:r>
      <w:r w:rsidR="000373A8" w:rsidRPr="000A1C82">
        <w:rPr>
          <w:sz w:val="14"/>
          <w:szCs w:val="14"/>
        </w:rPr>
        <w:t>Académic</w:t>
      </w:r>
      <w:r w:rsidR="000A1C82">
        <w:rPr>
          <w:sz w:val="14"/>
          <w:szCs w:val="14"/>
        </w:rPr>
        <w:t>a</w:t>
      </w:r>
    </w:p>
    <w:p w14:paraId="13122631" w14:textId="53991CAD" w:rsidR="005F62B0" w:rsidRPr="000A1C82" w:rsidRDefault="005F62B0" w:rsidP="00C30A3A">
      <w:pPr>
        <w:pStyle w:val="Sinespaciado"/>
        <w:rPr>
          <w:sz w:val="14"/>
          <w:szCs w:val="14"/>
        </w:rPr>
      </w:pPr>
      <w:r w:rsidRPr="000A1C82">
        <w:rPr>
          <w:b/>
          <w:bCs/>
          <w:sz w:val="14"/>
          <w:szCs w:val="14"/>
        </w:rPr>
        <w:t>Revisó:</w:t>
      </w:r>
      <w:r w:rsidRPr="000A1C82">
        <w:rPr>
          <w:sz w:val="14"/>
          <w:szCs w:val="14"/>
        </w:rPr>
        <w:t xml:space="preserve"> </w:t>
      </w:r>
      <w:r w:rsidR="000373A8" w:rsidRPr="000A1C82">
        <w:rPr>
          <w:sz w:val="14"/>
          <w:szCs w:val="14"/>
        </w:rPr>
        <w:t>JH</w:t>
      </w:r>
      <w:r w:rsidR="00C30A3A" w:rsidRPr="000A1C82">
        <w:rPr>
          <w:sz w:val="14"/>
          <w:szCs w:val="14"/>
        </w:rPr>
        <w:t>T</w:t>
      </w:r>
      <w:r w:rsidR="0077326B" w:rsidRPr="000A1C82">
        <w:rPr>
          <w:sz w:val="14"/>
          <w:szCs w:val="14"/>
        </w:rPr>
        <w:t>/</w:t>
      </w:r>
      <w:r w:rsidR="000373A8" w:rsidRPr="000A1C82">
        <w:rPr>
          <w:sz w:val="14"/>
          <w:szCs w:val="14"/>
        </w:rPr>
        <w:t xml:space="preserve"> Vicerrectora Académica </w:t>
      </w:r>
    </w:p>
    <w:p w14:paraId="5F056D86" w14:textId="4C80E4B8" w:rsidR="00EC5D5C" w:rsidRPr="000A1C82" w:rsidRDefault="005F62B0" w:rsidP="00C30A3A">
      <w:pPr>
        <w:pStyle w:val="Sinespaciado"/>
        <w:rPr>
          <w:bCs/>
          <w:iCs/>
          <w:color w:val="000000" w:themeColor="text1"/>
          <w:sz w:val="14"/>
          <w:szCs w:val="14"/>
        </w:rPr>
      </w:pPr>
      <w:r w:rsidRPr="000A1C82">
        <w:rPr>
          <w:b/>
          <w:bCs/>
          <w:sz w:val="14"/>
          <w:szCs w:val="14"/>
        </w:rPr>
        <w:t>Aprobó:</w:t>
      </w:r>
      <w:r w:rsidR="000373A8" w:rsidRPr="000A1C82">
        <w:rPr>
          <w:sz w:val="14"/>
          <w:szCs w:val="14"/>
        </w:rPr>
        <w:t xml:space="preserve"> </w:t>
      </w:r>
      <w:r w:rsidR="00C30A3A" w:rsidRPr="000A1C82">
        <w:rPr>
          <w:sz w:val="14"/>
          <w:szCs w:val="14"/>
        </w:rPr>
        <w:t>CGH</w:t>
      </w:r>
      <w:r w:rsidR="0077326B" w:rsidRPr="000A1C82">
        <w:rPr>
          <w:sz w:val="14"/>
          <w:szCs w:val="14"/>
        </w:rPr>
        <w:t>/</w:t>
      </w:r>
      <w:r w:rsidR="000373A8" w:rsidRPr="000A1C82">
        <w:rPr>
          <w:sz w:val="14"/>
          <w:szCs w:val="14"/>
        </w:rPr>
        <w:t xml:space="preserve"> </w:t>
      </w:r>
      <w:r w:rsidR="00C30A3A" w:rsidRPr="000A1C82">
        <w:rPr>
          <w:sz w:val="14"/>
          <w:szCs w:val="14"/>
        </w:rPr>
        <w:t>Rector</w:t>
      </w:r>
      <w:bookmarkStart w:id="5" w:name="_GoBack"/>
      <w:bookmarkEnd w:id="5"/>
    </w:p>
    <w:sectPr w:rsidR="00EC5D5C" w:rsidRPr="000A1C82" w:rsidSect="000373A8">
      <w:headerReference w:type="even" r:id="rId10"/>
      <w:headerReference w:type="default" r:id="rId11"/>
      <w:footerReference w:type="default" r:id="rId12"/>
      <w:headerReference w:type="first" r:id="rId13"/>
      <w:type w:val="continuous"/>
      <w:pgSz w:w="12242" w:h="18722" w:code="281"/>
      <w:pgMar w:top="1659" w:right="1418" w:bottom="1560" w:left="1418" w:header="575" w:footer="15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D1E795" w14:textId="77777777" w:rsidR="001D0E5C" w:rsidRDefault="001D0E5C" w:rsidP="001F5AC6">
      <w:r>
        <w:separator/>
      </w:r>
    </w:p>
  </w:endnote>
  <w:endnote w:type="continuationSeparator" w:id="0">
    <w:p w14:paraId="06BEC241" w14:textId="77777777" w:rsidR="001D0E5C" w:rsidRDefault="001D0E5C" w:rsidP="001F5A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HGMaruGothicMPRO">
    <w:charset w:val="80"/>
    <w:family w:val="swiss"/>
    <w:pitch w:val="variable"/>
    <w:sig w:usb0="E00002FF" w:usb1="2AC7EDFE" w:usb2="00000012"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1" w:rightFromText="141" w:vertAnchor="text" w:tblpX="-60" w:tblpY="1"/>
      <w:tblOverlap w:val="never"/>
      <w:tblW w:w="2410" w:type="dxa"/>
      <w:tblLayout w:type="fixed"/>
      <w:tblLook w:val="0000" w:firstRow="0" w:lastRow="0" w:firstColumn="0" w:lastColumn="0" w:noHBand="0" w:noVBand="0"/>
    </w:tblPr>
    <w:tblGrid>
      <w:gridCol w:w="2410"/>
    </w:tblGrid>
    <w:tr w:rsidR="00DE76A1" w:rsidRPr="00D90DA4" w14:paraId="2B8683DE" w14:textId="77777777" w:rsidTr="00D90DA4">
      <w:trPr>
        <w:trHeight w:val="283"/>
      </w:trPr>
      <w:tc>
        <w:tcPr>
          <w:tcW w:w="2410" w:type="dxa"/>
          <w:vAlign w:val="center"/>
        </w:tcPr>
        <w:p w14:paraId="0003C418" w14:textId="12D2F56E" w:rsidR="00DE76A1" w:rsidRPr="00D90DA4" w:rsidRDefault="00DE76A1" w:rsidP="00D90DA4">
          <w:pPr>
            <w:tabs>
              <w:tab w:val="center" w:pos="4419"/>
              <w:tab w:val="right" w:pos="8838"/>
            </w:tabs>
            <w:rPr>
              <w:rFonts w:asciiTheme="minorHAnsi" w:hAnsiTheme="minorHAnsi" w:cstheme="minorHAnsi"/>
              <w:color w:val="002060"/>
              <w:w w:val="105"/>
              <w:sz w:val="16"/>
              <w:szCs w:val="24"/>
            </w:rPr>
          </w:pPr>
          <w:r w:rsidRPr="00D90DA4">
            <w:rPr>
              <w:rFonts w:asciiTheme="minorHAnsi" w:hAnsiTheme="minorHAnsi" w:cstheme="minorHAnsi"/>
              <w:color w:val="002060"/>
              <w:w w:val="105"/>
              <w:sz w:val="16"/>
              <w:szCs w:val="24"/>
            </w:rPr>
            <w:t xml:space="preserve">CÓDIGO: </w:t>
          </w:r>
          <w:r w:rsidR="00D90DA4" w:rsidRPr="00D90DA4">
            <w:rPr>
              <w:rFonts w:asciiTheme="minorHAnsi" w:hAnsiTheme="minorHAnsi" w:cstheme="minorHAnsi"/>
              <w:color w:val="002060"/>
              <w:w w:val="105"/>
              <w:sz w:val="16"/>
              <w:szCs w:val="24"/>
            </w:rPr>
            <w:t>PE-PYM-REG-002</w:t>
          </w:r>
        </w:p>
      </w:tc>
    </w:tr>
    <w:tr w:rsidR="00DE76A1" w:rsidRPr="00D90DA4" w14:paraId="09DC709A" w14:textId="77777777" w:rsidTr="00D90DA4">
      <w:trPr>
        <w:trHeight w:val="256"/>
      </w:trPr>
      <w:tc>
        <w:tcPr>
          <w:tcW w:w="2410" w:type="dxa"/>
          <w:tcMar>
            <w:left w:w="108" w:type="dxa"/>
            <w:right w:w="108" w:type="dxa"/>
          </w:tcMar>
          <w:vAlign w:val="center"/>
        </w:tcPr>
        <w:p w14:paraId="627DA980" w14:textId="5DCE4681" w:rsidR="00DE76A1" w:rsidRPr="00D90DA4" w:rsidRDefault="00DE76A1" w:rsidP="00D90DA4">
          <w:pPr>
            <w:tabs>
              <w:tab w:val="center" w:pos="4419"/>
              <w:tab w:val="right" w:pos="8838"/>
            </w:tabs>
            <w:rPr>
              <w:rFonts w:asciiTheme="minorHAnsi" w:hAnsiTheme="minorHAnsi" w:cstheme="minorHAnsi"/>
              <w:color w:val="002060"/>
              <w:w w:val="105"/>
              <w:sz w:val="16"/>
              <w:szCs w:val="24"/>
            </w:rPr>
          </w:pPr>
          <w:r w:rsidRPr="00D90DA4">
            <w:rPr>
              <w:rFonts w:asciiTheme="minorHAnsi" w:hAnsiTheme="minorHAnsi" w:cstheme="minorHAnsi"/>
              <w:color w:val="002060"/>
              <w:w w:val="105"/>
              <w:sz w:val="16"/>
              <w:szCs w:val="24"/>
            </w:rPr>
            <w:t xml:space="preserve">VERSIÓN: </w:t>
          </w:r>
          <w:r w:rsidR="00D90DA4" w:rsidRPr="00D90DA4">
            <w:rPr>
              <w:rFonts w:asciiTheme="minorHAnsi" w:hAnsiTheme="minorHAnsi" w:cstheme="minorHAnsi"/>
              <w:color w:val="002060"/>
              <w:w w:val="105"/>
              <w:sz w:val="16"/>
              <w:szCs w:val="24"/>
            </w:rPr>
            <w:t>05</w:t>
          </w:r>
        </w:p>
      </w:tc>
    </w:tr>
    <w:tr w:rsidR="00DE76A1" w:rsidRPr="00D90DA4" w14:paraId="54810F5C" w14:textId="24B6C5E7" w:rsidTr="00D90DA4">
      <w:trPr>
        <w:trHeight w:val="227"/>
      </w:trPr>
      <w:tc>
        <w:tcPr>
          <w:tcW w:w="2410" w:type="dxa"/>
          <w:tcMar>
            <w:left w:w="108" w:type="dxa"/>
            <w:right w:w="108" w:type="dxa"/>
          </w:tcMar>
          <w:vAlign w:val="center"/>
        </w:tcPr>
        <w:p w14:paraId="68D87EB0" w14:textId="77777777" w:rsidR="00DE76A1" w:rsidRPr="00D90DA4" w:rsidRDefault="00DE76A1" w:rsidP="00D90DA4">
          <w:pPr>
            <w:tabs>
              <w:tab w:val="center" w:pos="4419"/>
              <w:tab w:val="right" w:pos="8838"/>
            </w:tabs>
            <w:rPr>
              <w:rFonts w:asciiTheme="minorHAnsi" w:hAnsiTheme="minorHAnsi" w:cstheme="minorHAnsi"/>
              <w:color w:val="002060"/>
              <w:w w:val="105"/>
              <w:sz w:val="16"/>
              <w:szCs w:val="24"/>
            </w:rPr>
          </w:pPr>
          <w:r w:rsidRPr="00D90DA4">
            <w:rPr>
              <w:rFonts w:asciiTheme="minorHAnsi" w:hAnsiTheme="minorHAnsi" w:cstheme="minorHAnsi"/>
              <w:color w:val="002060"/>
              <w:w w:val="105"/>
              <w:sz w:val="16"/>
              <w:szCs w:val="24"/>
            </w:rPr>
            <w:t>ACTUALIZACIÓN: 20-05-2026</w:t>
          </w:r>
        </w:p>
      </w:tc>
    </w:tr>
  </w:tbl>
  <w:p w14:paraId="05442E31" w14:textId="5F579BA6" w:rsidR="00816522" w:rsidRPr="00065B6F" w:rsidRDefault="00DE76A1" w:rsidP="00D90DA4">
    <w:pPr>
      <w:tabs>
        <w:tab w:val="left" w:pos="980"/>
      </w:tabs>
      <w:ind w:right="-377"/>
      <w:contextualSpacing/>
      <w:mirrorIndents/>
      <w:jc w:val="right"/>
      <w:rPr>
        <w:rFonts w:asciiTheme="minorHAnsi" w:hAnsiTheme="minorHAnsi" w:cstheme="minorHAnsi"/>
        <w:color w:val="002060"/>
        <w:w w:val="105"/>
        <w:sz w:val="18"/>
        <w:szCs w:val="24"/>
      </w:rPr>
    </w:pPr>
    <w:r>
      <w:rPr>
        <w:rFonts w:asciiTheme="minorHAnsi" w:hAnsiTheme="minorHAnsi" w:cstheme="minorHAnsi"/>
        <w:noProof/>
        <w:color w:val="002060"/>
        <w:w w:val="105"/>
        <w:sz w:val="18"/>
        <w:szCs w:val="24"/>
        <w:lang w:val="es-CO" w:eastAsia="es-CO"/>
      </w:rPr>
      <w:drawing>
        <wp:anchor distT="0" distB="0" distL="114300" distR="114300" simplePos="0" relativeHeight="251672063" behindDoc="0" locked="0" layoutInCell="1" allowOverlap="1" wp14:anchorId="2112EC79" wp14:editId="0426FD2D">
          <wp:simplePos x="0" y="0"/>
          <wp:positionH relativeFrom="margin">
            <wp:posOffset>-338455</wp:posOffset>
          </wp:positionH>
          <wp:positionV relativeFrom="paragraph">
            <wp:posOffset>-342265</wp:posOffset>
          </wp:positionV>
          <wp:extent cx="6686550" cy="1308100"/>
          <wp:effectExtent l="0" t="0" r="0" b="0"/>
          <wp:wrapNone/>
          <wp:docPr id="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676873" name="Imagen 683676873"/>
                  <pic:cNvPicPr/>
                </pic:nvPicPr>
                <pic:blipFill>
                  <a:blip r:embed="rId1">
                    <a:extLst>
                      <a:ext uri="{28A0092B-C50C-407E-A947-70E740481C1C}">
                        <a14:useLocalDpi xmlns:a14="http://schemas.microsoft.com/office/drawing/2010/main" val="0"/>
                      </a:ext>
                    </a:extLst>
                  </a:blip>
                  <a:stretch>
                    <a:fillRect/>
                  </a:stretch>
                </pic:blipFill>
                <pic:spPr>
                  <a:xfrm>
                    <a:off x="0" y="0"/>
                    <a:ext cx="6686550" cy="1308100"/>
                  </a:xfrm>
                  <a:prstGeom prst="rect">
                    <a:avLst/>
                  </a:prstGeom>
                </pic:spPr>
              </pic:pic>
            </a:graphicData>
          </a:graphic>
          <wp14:sizeRelH relativeFrom="page">
            <wp14:pctWidth>0</wp14:pctWidth>
          </wp14:sizeRelH>
          <wp14:sizeRelV relativeFrom="page">
            <wp14:pctHeight>0</wp14:pctHeight>
          </wp14:sizeRelV>
        </wp:anchor>
      </w:drawing>
    </w:r>
    <w:r w:rsidR="00065B6F" w:rsidRPr="00065B6F">
      <w:rPr>
        <w:rFonts w:asciiTheme="minorHAnsi" w:hAnsiTheme="minorHAnsi" w:cstheme="minorHAnsi"/>
        <w:color w:val="002060"/>
        <w:w w:val="105"/>
        <w:sz w:val="18"/>
        <w:szCs w:val="24"/>
      </w:rPr>
      <w:t>Av. Colombia, Barrio Sarie Bay, San Andrés Islas, Colombia / Nit: 892400461-5</w:t>
    </w:r>
  </w:p>
  <w:p w14:paraId="21DC60AD" w14:textId="7872EDD2" w:rsidR="00065B6F" w:rsidRPr="00065B6F" w:rsidRDefault="00065B6F" w:rsidP="00D90DA4">
    <w:pPr>
      <w:tabs>
        <w:tab w:val="left" w:pos="980"/>
      </w:tabs>
      <w:ind w:right="-377"/>
      <w:contextualSpacing/>
      <w:mirrorIndents/>
      <w:jc w:val="right"/>
      <w:rPr>
        <w:rFonts w:asciiTheme="minorHAnsi" w:hAnsiTheme="minorHAnsi" w:cstheme="minorHAnsi"/>
        <w:color w:val="002060"/>
        <w:w w:val="105"/>
        <w:sz w:val="18"/>
        <w:szCs w:val="24"/>
      </w:rPr>
    </w:pPr>
    <w:r w:rsidRPr="00065B6F">
      <w:rPr>
        <w:rFonts w:asciiTheme="minorHAnsi" w:hAnsiTheme="minorHAnsi" w:cstheme="minorHAnsi"/>
        <w:color w:val="002060"/>
        <w:w w:val="105"/>
        <w:sz w:val="18"/>
        <w:szCs w:val="24"/>
      </w:rPr>
      <w:t>T</w:t>
    </w:r>
    <w:r>
      <w:rPr>
        <w:rFonts w:asciiTheme="minorHAnsi" w:hAnsiTheme="minorHAnsi" w:cstheme="minorHAnsi"/>
        <w:color w:val="002060"/>
        <w:w w:val="105"/>
        <w:sz w:val="18"/>
        <w:szCs w:val="24"/>
      </w:rPr>
      <w:t>el</w:t>
    </w:r>
    <w:r w:rsidRPr="00065B6F">
      <w:rPr>
        <w:rFonts w:asciiTheme="minorHAnsi" w:hAnsiTheme="minorHAnsi" w:cstheme="minorHAnsi"/>
        <w:color w:val="002060"/>
        <w:w w:val="105"/>
        <w:sz w:val="18"/>
        <w:szCs w:val="24"/>
      </w:rPr>
      <w:t xml:space="preserve">éfonos: (608) 5121350 – 5126607 / Fax: 5125770 / Email: </w:t>
    </w:r>
    <w:hyperlink r:id="rId2" w:history="1">
      <w:r w:rsidR="00DB2D32" w:rsidRPr="00D90DA4">
        <w:rPr>
          <w:color w:val="002060"/>
          <w:sz w:val="18"/>
          <w:szCs w:val="18"/>
        </w:rPr>
        <w:t>serviciocliente</w:t>
      </w:r>
      <w:r w:rsidRPr="00D90DA4">
        <w:rPr>
          <w:color w:val="002060"/>
          <w:sz w:val="18"/>
          <w:szCs w:val="18"/>
        </w:rPr>
        <w:t>@infotepsai.edu.co</w:t>
      </w:r>
    </w:hyperlink>
  </w:p>
  <w:p w14:paraId="78D1F255" w14:textId="0AB138DD" w:rsidR="00065B6F" w:rsidRPr="00065B6F" w:rsidRDefault="00065B6F" w:rsidP="00D90DA4">
    <w:pPr>
      <w:tabs>
        <w:tab w:val="left" w:pos="980"/>
      </w:tabs>
      <w:ind w:right="-377"/>
      <w:contextualSpacing/>
      <w:mirrorIndents/>
      <w:jc w:val="right"/>
      <w:rPr>
        <w:rFonts w:asciiTheme="minorHAnsi" w:hAnsiTheme="minorHAnsi" w:cstheme="minorHAnsi"/>
        <w:color w:val="002060"/>
        <w:w w:val="105"/>
        <w:sz w:val="18"/>
        <w:szCs w:val="24"/>
      </w:rPr>
    </w:pPr>
    <w:r w:rsidRPr="00065B6F">
      <w:rPr>
        <w:rFonts w:asciiTheme="minorHAnsi" w:hAnsiTheme="minorHAnsi" w:cstheme="minorHAnsi"/>
        <w:color w:val="002060"/>
        <w:w w:val="105"/>
        <w:sz w:val="18"/>
        <w:szCs w:val="24"/>
      </w:rPr>
      <w:t>Síguenos en nuestras redes como: @_</w:t>
    </w:r>
    <w:proofErr w:type="spellStart"/>
    <w:r w:rsidRPr="00065B6F">
      <w:rPr>
        <w:rFonts w:asciiTheme="minorHAnsi" w:hAnsiTheme="minorHAnsi" w:cstheme="minorHAnsi"/>
        <w:color w:val="002060"/>
        <w:w w:val="105"/>
        <w:sz w:val="18"/>
        <w:szCs w:val="24"/>
      </w:rPr>
      <w:t>iusai</w:t>
    </w:r>
    <w:proofErr w:type="spellEnd"/>
    <w:r w:rsidRPr="00065B6F">
      <w:rPr>
        <w:rFonts w:asciiTheme="minorHAnsi" w:hAnsiTheme="minorHAnsi" w:cstheme="minorHAnsi"/>
        <w:color w:val="002060"/>
        <w:w w:val="105"/>
        <w:sz w:val="18"/>
        <w:szCs w:val="24"/>
      </w:rPr>
      <w:t xml:space="preserve"> y @</w:t>
    </w:r>
    <w:proofErr w:type="spellStart"/>
    <w:r w:rsidRPr="00065B6F">
      <w:rPr>
        <w:rFonts w:asciiTheme="minorHAnsi" w:hAnsiTheme="minorHAnsi" w:cstheme="minorHAnsi"/>
        <w:color w:val="002060"/>
        <w:w w:val="105"/>
        <w:sz w:val="18"/>
        <w:szCs w:val="24"/>
      </w:rPr>
      <w:t>InstitucionUniversitariaIUSAI</w:t>
    </w:r>
    <w:proofErr w:type="spellEnd"/>
  </w:p>
  <w:p w14:paraId="0FCDBA55" w14:textId="3B074D30" w:rsidR="00065B6F" w:rsidRPr="00065B6F" w:rsidRDefault="00065B6F" w:rsidP="00D90DA4">
    <w:pPr>
      <w:tabs>
        <w:tab w:val="left" w:pos="980"/>
      </w:tabs>
      <w:ind w:right="-377"/>
      <w:contextualSpacing/>
      <w:mirrorIndents/>
      <w:jc w:val="right"/>
      <w:rPr>
        <w:rFonts w:asciiTheme="minorHAnsi" w:hAnsiTheme="minorHAnsi" w:cstheme="minorHAnsi"/>
        <w:color w:val="002060"/>
        <w:w w:val="105"/>
        <w:sz w:val="18"/>
        <w:szCs w:val="24"/>
      </w:rPr>
    </w:pPr>
    <w:r w:rsidRPr="00065B6F">
      <w:rPr>
        <w:rFonts w:asciiTheme="minorHAnsi" w:hAnsiTheme="minorHAnsi" w:cstheme="minorHAnsi"/>
        <w:color w:val="002060"/>
        <w:w w:val="105"/>
        <w:sz w:val="18"/>
        <w:szCs w:val="24"/>
      </w:rPr>
      <w:t xml:space="preserve">Vigilado </w:t>
    </w:r>
    <w:proofErr w:type="spellStart"/>
    <w:r w:rsidRPr="00065B6F">
      <w:rPr>
        <w:rFonts w:asciiTheme="minorHAnsi" w:hAnsiTheme="minorHAnsi" w:cstheme="minorHAnsi"/>
        <w:color w:val="002060"/>
        <w:w w:val="105"/>
        <w:sz w:val="18"/>
        <w:szCs w:val="24"/>
      </w:rPr>
      <w:t>MinEducación</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D197E3" w14:textId="77777777" w:rsidR="001D0E5C" w:rsidRDefault="001D0E5C" w:rsidP="001F5AC6">
      <w:r>
        <w:separator/>
      </w:r>
    </w:p>
  </w:footnote>
  <w:footnote w:type="continuationSeparator" w:id="0">
    <w:p w14:paraId="3E15F0F3" w14:textId="77777777" w:rsidR="001D0E5C" w:rsidRDefault="001D0E5C" w:rsidP="001F5A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E7FC41" w14:textId="1E9FFA3C" w:rsidR="00EB1626" w:rsidRDefault="001D0E5C">
    <w:pPr>
      <w:pStyle w:val="Encabezado"/>
    </w:pPr>
    <w:r>
      <w:rPr>
        <w:noProof/>
      </w:rPr>
      <w:pict w14:anchorId="7A4F91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675195" o:spid="_x0000_s2051" type="#_x0000_t75" style="position:absolute;margin-left:0;margin-top:0;width:384pt;height:512.5pt;z-index:-251645952;mso-wrap-edited:f;mso-position-horizontal:center;mso-position-horizontal-relative:margin;mso-position-vertical:center;mso-position-vertical-relative:margin" o:allowincell="f">
          <v:imagedata r:id="rId1" o:title="BOLETIN IUSAI-0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54B27E" w14:textId="5B70677A" w:rsidR="001F5AC6" w:rsidRPr="001C4F4A" w:rsidRDefault="00EA5E60" w:rsidP="00DE76A1">
    <w:pPr>
      <w:pStyle w:val="Encabezado"/>
      <w:tabs>
        <w:tab w:val="clear" w:pos="4419"/>
        <w:tab w:val="clear" w:pos="8838"/>
        <w:tab w:val="left" w:pos="1134"/>
        <w:tab w:val="center" w:pos="3062"/>
        <w:tab w:val="left" w:pos="4680"/>
        <w:tab w:val="left" w:pos="5940"/>
      </w:tabs>
      <w:contextualSpacing/>
      <w:mirrorIndents/>
      <w:rPr>
        <w:rFonts w:ascii="Arial" w:eastAsia="HGMaruGothicMPRO" w:hAnsi="Arial" w:cs="Arial"/>
        <w:bCs/>
        <w:color w:val="1F497D" w:themeColor="text2"/>
        <w:sz w:val="15"/>
        <w:szCs w:val="15"/>
        <w14:reflection w14:blurRad="6350" w14:stA="55000" w14:stPos="0" w14:endA="300" w14:endPos="45500" w14:dist="0" w14:dir="5400000" w14:fadeDir="5400000" w14:sx="100000" w14:sy="-100000" w14:kx="0" w14:ky="0" w14:algn="bl"/>
        <w14:textOutline w14:w="0" w14:cap="flat" w14:cmpd="sng" w14:algn="ctr">
          <w14:noFill/>
          <w14:prstDash w14:val="solid"/>
          <w14:round/>
        </w14:textOutline>
      </w:rPr>
    </w:pPr>
    <w:r w:rsidRPr="00467E7A">
      <w:rPr>
        <w:rFonts w:ascii="Franklin Gothic Book" w:eastAsia="Bookman Old Style" w:hAnsi="Franklin Gothic Book" w:cs="Bookman Old Style"/>
        <w:b/>
        <w:noProof/>
        <w:sz w:val="24"/>
        <w:szCs w:val="24"/>
        <w:lang w:val="es-CO" w:eastAsia="es-CO"/>
      </w:rPr>
      <w:drawing>
        <wp:anchor distT="0" distB="0" distL="114300" distR="114300" simplePos="0" relativeHeight="251686912" behindDoc="0" locked="0" layoutInCell="1" allowOverlap="1" wp14:anchorId="023E8811" wp14:editId="16E4C11B">
          <wp:simplePos x="0" y="0"/>
          <wp:positionH relativeFrom="margin">
            <wp:align>left</wp:align>
          </wp:positionH>
          <wp:positionV relativeFrom="paragraph">
            <wp:posOffset>-57785</wp:posOffset>
          </wp:positionV>
          <wp:extent cx="1843576" cy="742950"/>
          <wp:effectExtent l="0" t="0" r="444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54033" cy="747164"/>
                  </a:xfrm>
                  <a:prstGeom prst="rect">
                    <a:avLst/>
                  </a:prstGeom>
                </pic:spPr>
              </pic:pic>
            </a:graphicData>
          </a:graphic>
          <wp14:sizeRelH relativeFrom="margin">
            <wp14:pctWidth>0</wp14:pctWidth>
          </wp14:sizeRelH>
          <wp14:sizeRelV relativeFrom="margin">
            <wp14:pctHeight>0</wp14:pctHeight>
          </wp14:sizeRelV>
        </wp:anchor>
      </w:drawing>
    </w:r>
    <w:r w:rsidR="00DE76A1" w:rsidRPr="00012551">
      <w:rPr>
        <w:rFonts w:ascii="Arial" w:eastAsia="HGMaruGothicMPRO" w:hAnsi="Arial" w:cs="Arial"/>
        <w:b/>
        <w:bCs/>
        <w:noProof/>
        <w:color w:val="1F497D" w:themeColor="text2"/>
        <w:sz w:val="44"/>
        <w:szCs w:val="32"/>
        <w:lang w:val="es-CO" w:eastAsia="es-CO"/>
        <w14:reflection w14:blurRad="6350" w14:stA="55000" w14:stPos="0" w14:endA="300" w14:endPos="45500" w14:dist="0" w14:dir="5400000" w14:fadeDir="5400000" w14:sx="100000" w14:sy="-100000" w14:kx="0" w14:ky="0" w14:algn="bl"/>
        <w14:textOutline w14:w="0" w14:cap="flat" w14:cmpd="sng" w14:algn="ctr">
          <w14:noFill/>
          <w14:prstDash w14:val="solid"/>
          <w14:round/>
        </w14:textOutline>
      </w:rPr>
      <w:drawing>
        <wp:anchor distT="0" distB="0" distL="114300" distR="114300" simplePos="0" relativeHeight="251684864" behindDoc="0" locked="0" layoutInCell="1" allowOverlap="1" wp14:anchorId="0C6FDD12" wp14:editId="0786DA46">
          <wp:simplePos x="0" y="0"/>
          <wp:positionH relativeFrom="column">
            <wp:posOffset>5023732</wp:posOffset>
          </wp:positionH>
          <wp:positionV relativeFrom="paragraph">
            <wp:posOffset>-210820</wp:posOffset>
          </wp:positionV>
          <wp:extent cx="1224915" cy="807720"/>
          <wp:effectExtent l="0" t="0" r="0" b="5080"/>
          <wp:wrapThrough wrapText="bothSides">
            <wp:wrapPolygon edited="0">
              <wp:start x="9182" y="0"/>
              <wp:lineTo x="7614" y="2377"/>
              <wp:lineTo x="7166" y="3736"/>
              <wp:lineTo x="7390" y="7811"/>
              <wp:lineTo x="9630" y="11547"/>
              <wp:lineTo x="1344" y="12226"/>
              <wp:lineTo x="448" y="12566"/>
              <wp:lineTo x="448" y="17321"/>
              <wp:lineTo x="6719" y="21396"/>
              <wp:lineTo x="7166" y="21396"/>
              <wp:lineTo x="14333" y="21396"/>
              <wp:lineTo x="14781" y="21396"/>
              <wp:lineTo x="21051" y="17321"/>
              <wp:lineTo x="21275" y="13925"/>
              <wp:lineTo x="17468" y="11887"/>
              <wp:lineTo x="11645" y="11547"/>
              <wp:lineTo x="13885" y="7472"/>
              <wp:lineTo x="13885" y="3057"/>
              <wp:lineTo x="12093" y="0"/>
              <wp:lineTo x="9182" y="0"/>
            </wp:wrapPolygon>
          </wp:wrapThrough>
          <wp:docPr id="1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352079" name="Imagen 377352079"/>
                  <pic:cNvPicPr/>
                </pic:nvPicPr>
                <pic:blipFill>
                  <a:blip r:embed="rId2">
                    <a:alphaModFix/>
                    <a:extLst>
                      <a:ext uri="{28A0092B-C50C-407E-A947-70E740481C1C}">
                        <a14:useLocalDpi xmlns:a14="http://schemas.microsoft.com/office/drawing/2010/main" val="0"/>
                      </a:ext>
                    </a:extLst>
                  </a:blip>
                  <a:stretch>
                    <a:fillRect/>
                  </a:stretch>
                </pic:blipFill>
                <pic:spPr>
                  <a:xfrm>
                    <a:off x="0" y="0"/>
                    <a:ext cx="1224915" cy="807720"/>
                  </a:xfrm>
                  <a:prstGeom prst="rect">
                    <a:avLst/>
                  </a:prstGeom>
                </pic:spPr>
              </pic:pic>
            </a:graphicData>
          </a:graphic>
          <wp14:sizeRelH relativeFrom="page">
            <wp14:pctWidth>0</wp14:pctWidth>
          </wp14:sizeRelH>
          <wp14:sizeRelV relativeFrom="page">
            <wp14:pctHeight>0</wp14:pctHeight>
          </wp14:sizeRelV>
        </wp:anchor>
      </w:drawing>
    </w:r>
    <w:r w:rsidR="00065B6F">
      <w:rPr>
        <w:rFonts w:ascii="Arial" w:eastAsia="HGMaruGothicMPRO" w:hAnsi="Arial" w:cs="Arial"/>
        <w:bCs/>
        <w:color w:val="1F497D" w:themeColor="text2"/>
        <w:sz w:val="24"/>
        <w:szCs w:val="24"/>
        <w14:reflection w14:blurRad="6350" w14:stA="55000" w14:stPos="0" w14:endA="300" w14:endPos="45500" w14:dist="0" w14:dir="5400000" w14:fadeDir="5400000" w14:sx="100000" w14:sy="-100000" w14:kx="0" w14:ky="0" w14:algn="bl"/>
        <w14:textOutline w14:w="0" w14:cap="flat" w14:cmpd="sng" w14:algn="ctr">
          <w14:noFill/>
          <w14:prstDash w14:val="solid"/>
          <w14:round/>
        </w14:textOutline>
      </w:rPr>
      <w:tab/>
    </w:r>
    <w:r w:rsidR="00065B6F">
      <w:rPr>
        <w:rFonts w:ascii="Arial" w:eastAsia="HGMaruGothicMPRO" w:hAnsi="Arial" w:cs="Arial"/>
        <w:bCs/>
        <w:color w:val="1F497D" w:themeColor="text2"/>
        <w:sz w:val="24"/>
        <w:szCs w:val="24"/>
        <w14:reflection w14:blurRad="6350" w14:stA="55000" w14:stPos="0" w14:endA="300" w14:endPos="45500" w14:dist="0" w14:dir="5400000" w14:fadeDir="5400000" w14:sx="100000" w14:sy="-100000" w14:kx="0" w14:ky="0" w14:algn="bl"/>
        <w14:textOutline w14:w="0" w14:cap="flat" w14:cmpd="sng" w14:algn="ctr">
          <w14:noFill/>
          <w14:prstDash w14:val="solid"/>
          <w14:round/>
        </w14:textOutline>
      </w:rPr>
      <w:tab/>
    </w:r>
    <w:r w:rsidR="001D0E5C">
      <w:rPr>
        <w:rFonts w:ascii="Arial" w:eastAsia="HGMaruGothicMPRO" w:hAnsi="Arial" w:cs="Arial"/>
        <w:b/>
        <w:bCs/>
        <w:noProof/>
        <w:color w:val="1F497D" w:themeColor="text2"/>
        <w:sz w:val="44"/>
        <w:szCs w:val="32"/>
      </w:rPr>
      <w:pict w14:anchorId="08927B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675196" o:spid="_x0000_s2050" type="#_x0000_t75" style="position:absolute;margin-left:0;margin-top:0;width:384pt;height:512.5pt;z-index:-251642880;mso-wrap-edited:f;mso-position-horizontal:center;mso-position-horizontal-relative:margin;mso-position-vertical:center;mso-position-vertical-relative:margin" o:allowincell="f">
          <v:imagedata r:id="rId3" o:title="BOLETIN IUSAI-0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AA9ED3" w14:textId="527C9CAC" w:rsidR="00EB1626" w:rsidRDefault="001D0E5C">
    <w:pPr>
      <w:pStyle w:val="Encabezado"/>
    </w:pPr>
    <w:r>
      <w:rPr>
        <w:noProof/>
      </w:rPr>
      <w:pict w14:anchorId="11934E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675194" o:spid="_x0000_s2049" type="#_x0000_t75" style="position:absolute;margin-left:0;margin-top:0;width:384pt;height:512.5pt;z-index:-251649024;mso-wrap-edited:f;mso-position-horizontal:center;mso-position-horizontal-relative:margin;mso-position-vertical:center;mso-position-vertical-relative:margin" o:allowincell="f">
          <v:imagedata r:id="rId1" o:title="BOLETIN IUSAI-0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A5F59"/>
    <w:multiLevelType w:val="hybridMultilevel"/>
    <w:tmpl w:val="5DD892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A895B66"/>
    <w:multiLevelType w:val="hybridMultilevel"/>
    <w:tmpl w:val="2182DD9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0D5527D2"/>
    <w:multiLevelType w:val="hybridMultilevel"/>
    <w:tmpl w:val="345AAF2E"/>
    <w:lvl w:ilvl="0" w:tplc="3E42E4D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199D5479"/>
    <w:multiLevelType w:val="hybridMultilevel"/>
    <w:tmpl w:val="CADC13D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2A81F94"/>
    <w:multiLevelType w:val="hybridMultilevel"/>
    <w:tmpl w:val="345AAF2E"/>
    <w:lvl w:ilvl="0" w:tplc="3E42E4D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331C77BE"/>
    <w:multiLevelType w:val="multilevel"/>
    <w:tmpl w:val="11AE9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8DC7211"/>
    <w:multiLevelType w:val="hybridMultilevel"/>
    <w:tmpl w:val="345AAF2E"/>
    <w:lvl w:ilvl="0" w:tplc="3E42E4D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55264D02"/>
    <w:multiLevelType w:val="hybridMultilevel"/>
    <w:tmpl w:val="298C40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7D002991"/>
    <w:multiLevelType w:val="hybridMultilevel"/>
    <w:tmpl w:val="BCA2101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5"/>
  </w:num>
  <w:num w:numId="2">
    <w:abstractNumId w:val="1"/>
  </w:num>
  <w:num w:numId="3">
    <w:abstractNumId w:val="8"/>
  </w:num>
  <w:num w:numId="4">
    <w:abstractNumId w:val="3"/>
  </w:num>
  <w:num w:numId="5">
    <w:abstractNumId w:val="7"/>
  </w:num>
  <w:num w:numId="6">
    <w:abstractNumId w:val="6"/>
  </w:num>
  <w:num w:numId="7">
    <w:abstractNumId w:val="2"/>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D5C"/>
    <w:rsid w:val="000108CF"/>
    <w:rsid w:val="00010FD5"/>
    <w:rsid w:val="00012551"/>
    <w:rsid w:val="00016B0F"/>
    <w:rsid w:val="00025903"/>
    <w:rsid w:val="00027002"/>
    <w:rsid w:val="000373A8"/>
    <w:rsid w:val="00037FCF"/>
    <w:rsid w:val="00051A09"/>
    <w:rsid w:val="00051E5D"/>
    <w:rsid w:val="00055A79"/>
    <w:rsid w:val="0006485B"/>
    <w:rsid w:val="00064FA4"/>
    <w:rsid w:val="00065B6F"/>
    <w:rsid w:val="000676B2"/>
    <w:rsid w:val="00070C11"/>
    <w:rsid w:val="00071E13"/>
    <w:rsid w:val="00076926"/>
    <w:rsid w:val="00080F15"/>
    <w:rsid w:val="00081226"/>
    <w:rsid w:val="0008625A"/>
    <w:rsid w:val="00086DCD"/>
    <w:rsid w:val="000A1C82"/>
    <w:rsid w:val="000B43A8"/>
    <w:rsid w:val="000B53A6"/>
    <w:rsid w:val="000C04DD"/>
    <w:rsid w:val="000C5011"/>
    <w:rsid w:val="000C70A1"/>
    <w:rsid w:val="000D343D"/>
    <w:rsid w:val="000D3D6C"/>
    <w:rsid w:val="000D73AE"/>
    <w:rsid w:val="000F0FD7"/>
    <w:rsid w:val="000F74F5"/>
    <w:rsid w:val="00105B81"/>
    <w:rsid w:val="001064A6"/>
    <w:rsid w:val="001106C1"/>
    <w:rsid w:val="001110E8"/>
    <w:rsid w:val="001122B5"/>
    <w:rsid w:val="001244E7"/>
    <w:rsid w:val="00124CE4"/>
    <w:rsid w:val="00130BD3"/>
    <w:rsid w:val="00140B99"/>
    <w:rsid w:val="00153ADA"/>
    <w:rsid w:val="00153D4E"/>
    <w:rsid w:val="00166B12"/>
    <w:rsid w:val="00183EC8"/>
    <w:rsid w:val="00185EA1"/>
    <w:rsid w:val="00194379"/>
    <w:rsid w:val="001A13FC"/>
    <w:rsid w:val="001B6FCA"/>
    <w:rsid w:val="001C0062"/>
    <w:rsid w:val="001C4F4A"/>
    <w:rsid w:val="001D0CF1"/>
    <w:rsid w:val="001D0E5C"/>
    <w:rsid w:val="001E1F9B"/>
    <w:rsid w:val="001E2D4B"/>
    <w:rsid w:val="001E37FA"/>
    <w:rsid w:val="001E7006"/>
    <w:rsid w:val="001F5AC6"/>
    <w:rsid w:val="00203F6F"/>
    <w:rsid w:val="002065DB"/>
    <w:rsid w:val="002103D2"/>
    <w:rsid w:val="00212DB7"/>
    <w:rsid w:val="00214518"/>
    <w:rsid w:val="0021669C"/>
    <w:rsid w:val="0022053A"/>
    <w:rsid w:val="002207C6"/>
    <w:rsid w:val="00226715"/>
    <w:rsid w:val="002352B7"/>
    <w:rsid w:val="00235F26"/>
    <w:rsid w:val="0023787B"/>
    <w:rsid w:val="00250622"/>
    <w:rsid w:val="00251078"/>
    <w:rsid w:val="002522B0"/>
    <w:rsid w:val="002616A8"/>
    <w:rsid w:val="0026301E"/>
    <w:rsid w:val="00266C7F"/>
    <w:rsid w:val="00281BB0"/>
    <w:rsid w:val="0029101D"/>
    <w:rsid w:val="00295294"/>
    <w:rsid w:val="002A3F24"/>
    <w:rsid w:val="002A7179"/>
    <w:rsid w:val="002B5F41"/>
    <w:rsid w:val="002B75FC"/>
    <w:rsid w:val="002C37A4"/>
    <w:rsid w:val="002D57E5"/>
    <w:rsid w:val="002D78BF"/>
    <w:rsid w:val="002D7F06"/>
    <w:rsid w:val="002E047D"/>
    <w:rsid w:val="002F31D7"/>
    <w:rsid w:val="002F4F7E"/>
    <w:rsid w:val="002F78F4"/>
    <w:rsid w:val="00313B18"/>
    <w:rsid w:val="00326A42"/>
    <w:rsid w:val="00326AFD"/>
    <w:rsid w:val="00334F0B"/>
    <w:rsid w:val="00334FCF"/>
    <w:rsid w:val="00362179"/>
    <w:rsid w:val="003648FF"/>
    <w:rsid w:val="00372092"/>
    <w:rsid w:val="00381543"/>
    <w:rsid w:val="00387D53"/>
    <w:rsid w:val="0039600A"/>
    <w:rsid w:val="003A11DE"/>
    <w:rsid w:val="003A7071"/>
    <w:rsid w:val="003B68CC"/>
    <w:rsid w:val="003C10C7"/>
    <w:rsid w:val="003C2EAB"/>
    <w:rsid w:val="003C796B"/>
    <w:rsid w:val="00401D38"/>
    <w:rsid w:val="00401D70"/>
    <w:rsid w:val="00406AF5"/>
    <w:rsid w:val="00413347"/>
    <w:rsid w:val="00426211"/>
    <w:rsid w:val="004302DB"/>
    <w:rsid w:val="004302E7"/>
    <w:rsid w:val="004306E4"/>
    <w:rsid w:val="00431256"/>
    <w:rsid w:val="00432987"/>
    <w:rsid w:val="004429BC"/>
    <w:rsid w:val="004538D4"/>
    <w:rsid w:val="004635BF"/>
    <w:rsid w:val="00472E17"/>
    <w:rsid w:val="00481EED"/>
    <w:rsid w:val="00491725"/>
    <w:rsid w:val="00494FF0"/>
    <w:rsid w:val="004B6A97"/>
    <w:rsid w:val="004C6881"/>
    <w:rsid w:val="004D753A"/>
    <w:rsid w:val="004E3545"/>
    <w:rsid w:val="004E5269"/>
    <w:rsid w:val="004F0EC1"/>
    <w:rsid w:val="004F3299"/>
    <w:rsid w:val="004F36E3"/>
    <w:rsid w:val="004F72A5"/>
    <w:rsid w:val="004F72E7"/>
    <w:rsid w:val="005125CE"/>
    <w:rsid w:val="00523791"/>
    <w:rsid w:val="005249B2"/>
    <w:rsid w:val="00527515"/>
    <w:rsid w:val="005314E1"/>
    <w:rsid w:val="00532260"/>
    <w:rsid w:val="005339F7"/>
    <w:rsid w:val="005377A6"/>
    <w:rsid w:val="005534C0"/>
    <w:rsid w:val="00562F50"/>
    <w:rsid w:val="0056569F"/>
    <w:rsid w:val="005834E2"/>
    <w:rsid w:val="00597AAF"/>
    <w:rsid w:val="005A7ADD"/>
    <w:rsid w:val="005B5794"/>
    <w:rsid w:val="005D7826"/>
    <w:rsid w:val="005D797C"/>
    <w:rsid w:val="005E5113"/>
    <w:rsid w:val="005F02BD"/>
    <w:rsid w:val="005F62B0"/>
    <w:rsid w:val="00605832"/>
    <w:rsid w:val="00612752"/>
    <w:rsid w:val="00613C42"/>
    <w:rsid w:val="00616C13"/>
    <w:rsid w:val="00617912"/>
    <w:rsid w:val="006320EE"/>
    <w:rsid w:val="006322A1"/>
    <w:rsid w:val="0064167A"/>
    <w:rsid w:val="006570F5"/>
    <w:rsid w:val="0068046B"/>
    <w:rsid w:val="00684910"/>
    <w:rsid w:val="0068577A"/>
    <w:rsid w:val="00687593"/>
    <w:rsid w:val="006929E7"/>
    <w:rsid w:val="00692ACA"/>
    <w:rsid w:val="006A3B34"/>
    <w:rsid w:val="006A3FE1"/>
    <w:rsid w:val="006B0831"/>
    <w:rsid w:val="006B792F"/>
    <w:rsid w:val="006C2857"/>
    <w:rsid w:val="006C2E25"/>
    <w:rsid w:val="006D054E"/>
    <w:rsid w:val="006E4E11"/>
    <w:rsid w:val="006E5BAA"/>
    <w:rsid w:val="006E7FC8"/>
    <w:rsid w:val="006F4E3B"/>
    <w:rsid w:val="006F52DC"/>
    <w:rsid w:val="007016D0"/>
    <w:rsid w:val="00702B51"/>
    <w:rsid w:val="00702B8C"/>
    <w:rsid w:val="00703000"/>
    <w:rsid w:val="00705105"/>
    <w:rsid w:val="0071444F"/>
    <w:rsid w:val="00730F1E"/>
    <w:rsid w:val="00731E36"/>
    <w:rsid w:val="00731FBF"/>
    <w:rsid w:val="007360A5"/>
    <w:rsid w:val="00746EFC"/>
    <w:rsid w:val="007523EA"/>
    <w:rsid w:val="0075308F"/>
    <w:rsid w:val="007549A4"/>
    <w:rsid w:val="007630BD"/>
    <w:rsid w:val="0076316D"/>
    <w:rsid w:val="00764188"/>
    <w:rsid w:val="00764724"/>
    <w:rsid w:val="00765BEF"/>
    <w:rsid w:val="0077204B"/>
    <w:rsid w:val="00772CFF"/>
    <w:rsid w:val="0077326B"/>
    <w:rsid w:val="007740E7"/>
    <w:rsid w:val="007742D9"/>
    <w:rsid w:val="00780F96"/>
    <w:rsid w:val="00786529"/>
    <w:rsid w:val="007929BA"/>
    <w:rsid w:val="00796F15"/>
    <w:rsid w:val="007A2430"/>
    <w:rsid w:val="007B1F06"/>
    <w:rsid w:val="007B2AA0"/>
    <w:rsid w:val="007B4F18"/>
    <w:rsid w:val="007B613D"/>
    <w:rsid w:val="007C2362"/>
    <w:rsid w:val="007D4744"/>
    <w:rsid w:val="007D521A"/>
    <w:rsid w:val="007D60BF"/>
    <w:rsid w:val="007E0C22"/>
    <w:rsid w:val="007F420E"/>
    <w:rsid w:val="007F49A8"/>
    <w:rsid w:val="007F6E9C"/>
    <w:rsid w:val="0080301A"/>
    <w:rsid w:val="00811DE0"/>
    <w:rsid w:val="00816522"/>
    <w:rsid w:val="00821A51"/>
    <w:rsid w:val="00823043"/>
    <w:rsid w:val="00826902"/>
    <w:rsid w:val="008279B7"/>
    <w:rsid w:val="00832729"/>
    <w:rsid w:val="00841DD2"/>
    <w:rsid w:val="008444AC"/>
    <w:rsid w:val="0084451A"/>
    <w:rsid w:val="00847426"/>
    <w:rsid w:val="008621D8"/>
    <w:rsid w:val="0086223C"/>
    <w:rsid w:val="0086739A"/>
    <w:rsid w:val="0087029D"/>
    <w:rsid w:val="0088568B"/>
    <w:rsid w:val="008908F4"/>
    <w:rsid w:val="00891641"/>
    <w:rsid w:val="008962D7"/>
    <w:rsid w:val="008B01F8"/>
    <w:rsid w:val="008B03D5"/>
    <w:rsid w:val="008B47DA"/>
    <w:rsid w:val="008B5340"/>
    <w:rsid w:val="008B6EA0"/>
    <w:rsid w:val="008C34F1"/>
    <w:rsid w:val="008C651F"/>
    <w:rsid w:val="008E0483"/>
    <w:rsid w:val="008E3086"/>
    <w:rsid w:val="008E57C8"/>
    <w:rsid w:val="008F76B1"/>
    <w:rsid w:val="0090429A"/>
    <w:rsid w:val="00904D67"/>
    <w:rsid w:val="00907DD7"/>
    <w:rsid w:val="00924EA2"/>
    <w:rsid w:val="00927C25"/>
    <w:rsid w:val="0094244F"/>
    <w:rsid w:val="00942B40"/>
    <w:rsid w:val="00947D5A"/>
    <w:rsid w:val="00955172"/>
    <w:rsid w:val="009559F8"/>
    <w:rsid w:val="00981843"/>
    <w:rsid w:val="0098329B"/>
    <w:rsid w:val="00992262"/>
    <w:rsid w:val="00995202"/>
    <w:rsid w:val="009A4F5A"/>
    <w:rsid w:val="009B0E05"/>
    <w:rsid w:val="009B156A"/>
    <w:rsid w:val="009B217F"/>
    <w:rsid w:val="009B3E2E"/>
    <w:rsid w:val="009B414C"/>
    <w:rsid w:val="009D27F9"/>
    <w:rsid w:val="009D6510"/>
    <w:rsid w:val="009E15BA"/>
    <w:rsid w:val="009E27EE"/>
    <w:rsid w:val="00A02D47"/>
    <w:rsid w:val="00A05506"/>
    <w:rsid w:val="00A0608C"/>
    <w:rsid w:val="00A30348"/>
    <w:rsid w:val="00A4137A"/>
    <w:rsid w:val="00A44167"/>
    <w:rsid w:val="00A4464A"/>
    <w:rsid w:val="00A52880"/>
    <w:rsid w:val="00A52FFD"/>
    <w:rsid w:val="00A558A4"/>
    <w:rsid w:val="00A633DD"/>
    <w:rsid w:val="00A64CBA"/>
    <w:rsid w:val="00A65FCE"/>
    <w:rsid w:val="00A67B31"/>
    <w:rsid w:val="00A72A91"/>
    <w:rsid w:val="00A749C3"/>
    <w:rsid w:val="00A76D17"/>
    <w:rsid w:val="00A82D49"/>
    <w:rsid w:val="00A92365"/>
    <w:rsid w:val="00AA478F"/>
    <w:rsid w:val="00AA495F"/>
    <w:rsid w:val="00AA55E5"/>
    <w:rsid w:val="00AA6B1A"/>
    <w:rsid w:val="00AB7A69"/>
    <w:rsid w:val="00AB7B5A"/>
    <w:rsid w:val="00AC5408"/>
    <w:rsid w:val="00AC6D7F"/>
    <w:rsid w:val="00AC785D"/>
    <w:rsid w:val="00AD1FDE"/>
    <w:rsid w:val="00AF1F6D"/>
    <w:rsid w:val="00AF3294"/>
    <w:rsid w:val="00AF59C3"/>
    <w:rsid w:val="00B03E6C"/>
    <w:rsid w:val="00B047CF"/>
    <w:rsid w:val="00B11BD1"/>
    <w:rsid w:val="00B17A5C"/>
    <w:rsid w:val="00B230E3"/>
    <w:rsid w:val="00B25A7C"/>
    <w:rsid w:val="00B337E4"/>
    <w:rsid w:val="00B3409E"/>
    <w:rsid w:val="00B41F82"/>
    <w:rsid w:val="00B45FE7"/>
    <w:rsid w:val="00B52A0D"/>
    <w:rsid w:val="00B53A86"/>
    <w:rsid w:val="00B63B7D"/>
    <w:rsid w:val="00B65F5D"/>
    <w:rsid w:val="00B67378"/>
    <w:rsid w:val="00B70D35"/>
    <w:rsid w:val="00B745B9"/>
    <w:rsid w:val="00B93449"/>
    <w:rsid w:val="00BA43FF"/>
    <w:rsid w:val="00BB1D35"/>
    <w:rsid w:val="00BB6AE7"/>
    <w:rsid w:val="00BC0DB1"/>
    <w:rsid w:val="00BD565B"/>
    <w:rsid w:val="00BD6F75"/>
    <w:rsid w:val="00BE6233"/>
    <w:rsid w:val="00BF037F"/>
    <w:rsid w:val="00BF60ED"/>
    <w:rsid w:val="00C07947"/>
    <w:rsid w:val="00C107E8"/>
    <w:rsid w:val="00C17E26"/>
    <w:rsid w:val="00C17EC1"/>
    <w:rsid w:val="00C30A3A"/>
    <w:rsid w:val="00C5215E"/>
    <w:rsid w:val="00C521C2"/>
    <w:rsid w:val="00C52C43"/>
    <w:rsid w:val="00C74EDE"/>
    <w:rsid w:val="00C75C17"/>
    <w:rsid w:val="00C76AAC"/>
    <w:rsid w:val="00C77B99"/>
    <w:rsid w:val="00C944A7"/>
    <w:rsid w:val="00CA0B52"/>
    <w:rsid w:val="00CA4BBA"/>
    <w:rsid w:val="00CB1065"/>
    <w:rsid w:val="00CB1A05"/>
    <w:rsid w:val="00CB1EE0"/>
    <w:rsid w:val="00CB2A78"/>
    <w:rsid w:val="00CC0FBC"/>
    <w:rsid w:val="00CC2016"/>
    <w:rsid w:val="00CD25FA"/>
    <w:rsid w:val="00CD4FEB"/>
    <w:rsid w:val="00CE0A7B"/>
    <w:rsid w:val="00CE3B5E"/>
    <w:rsid w:val="00CF20D0"/>
    <w:rsid w:val="00D00130"/>
    <w:rsid w:val="00D02846"/>
    <w:rsid w:val="00D16E19"/>
    <w:rsid w:val="00D21A81"/>
    <w:rsid w:val="00D21F84"/>
    <w:rsid w:val="00D25C9D"/>
    <w:rsid w:val="00D27C1A"/>
    <w:rsid w:val="00D431E6"/>
    <w:rsid w:val="00D45C78"/>
    <w:rsid w:val="00D46407"/>
    <w:rsid w:val="00D47AB9"/>
    <w:rsid w:val="00D57AD8"/>
    <w:rsid w:val="00D64BE7"/>
    <w:rsid w:val="00D7402A"/>
    <w:rsid w:val="00D90DA4"/>
    <w:rsid w:val="00D91557"/>
    <w:rsid w:val="00D934B8"/>
    <w:rsid w:val="00D954C8"/>
    <w:rsid w:val="00DA0E57"/>
    <w:rsid w:val="00DA28CE"/>
    <w:rsid w:val="00DB0D3B"/>
    <w:rsid w:val="00DB2D32"/>
    <w:rsid w:val="00DB3831"/>
    <w:rsid w:val="00DB48DA"/>
    <w:rsid w:val="00DC40CC"/>
    <w:rsid w:val="00DC6953"/>
    <w:rsid w:val="00DC7967"/>
    <w:rsid w:val="00DD04F1"/>
    <w:rsid w:val="00DE2DB7"/>
    <w:rsid w:val="00DE5C93"/>
    <w:rsid w:val="00DE76A1"/>
    <w:rsid w:val="00DF2784"/>
    <w:rsid w:val="00DF71FE"/>
    <w:rsid w:val="00E05304"/>
    <w:rsid w:val="00E073D0"/>
    <w:rsid w:val="00E21EC9"/>
    <w:rsid w:val="00E55EEC"/>
    <w:rsid w:val="00E66FC8"/>
    <w:rsid w:val="00E767B3"/>
    <w:rsid w:val="00E82918"/>
    <w:rsid w:val="00E84A87"/>
    <w:rsid w:val="00EA5646"/>
    <w:rsid w:val="00EA5C85"/>
    <w:rsid w:val="00EA5E60"/>
    <w:rsid w:val="00EA6424"/>
    <w:rsid w:val="00EB1626"/>
    <w:rsid w:val="00EB1644"/>
    <w:rsid w:val="00EB76F9"/>
    <w:rsid w:val="00EC203B"/>
    <w:rsid w:val="00EC4380"/>
    <w:rsid w:val="00EC5D5C"/>
    <w:rsid w:val="00ED1E89"/>
    <w:rsid w:val="00EE21C1"/>
    <w:rsid w:val="00EE732F"/>
    <w:rsid w:val="00EF3A71"/>
    <w:rsid w:val="00EF4AB6"/>
    <w:rsid w:val="00F029FC"/>
    <w:rsid w:val="00F1242F"/>
    <w:rsid w:val="00F17A6E"/>
    <w:rsid w:val="00F33A91"/>
    <w:rsid w:val="00F35840"/>
    <w:rsid w:val="00F35C05"/>
    <w:rsid w:val="00F37D26"/>
    <w:rsid w:val="00F562F4"/>
    <w:rsid w:val="00F56B9F"/>
    <w:rsid w:val="00F574AF"/>
    <w:rsid w:val="00F64651"/>
    <w:rsid w:val="00F74DB4"/>
    <w:rsid w:val="00F80F9F"/>
    <w:rsid w:val="00F8194C"/>
    <w:rsid w:val="00F842E1"/>
    <w:rsid w:val="00F93291"/>
    <w:rsid w:val="00F978A2"/>
    <w:rsid w:val="00F97AF0"/>
    <w:rsid w:val="00F97E9D"/>
    <w:rsid w:val="00FA0BDB"/>
    <w:rsid w:val="00FA0D65"/>
    <w:rsid w:val="00FA4BE6"/>
    <w:rsid w:val="00FB48BE"/>
    <w:rsid w:val="00FC6E07"/>
    <w:rsid w:val="00FD754D"/>
    <w:rsid w:val="00FE6799"/>
    <w:rsid w:val="00FE7AE2"/>
    <w:rsid w:val="00FF0C24"/>
    <w:rsid w:val="00FF1C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ADA41DC"/>
  <w15:docId w15:val="{3C76C24C-44ED-427E-A2F1-BB4528E97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56B9F"/>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6"/>
      <w:szCs w:val="26"/>
    </w:rPr>
  </w:style>
  <w:style w:type="paragraph" w:styleId="Ttulo">
    <w:name w:val="Title"/>
    <w:basedOn w:val="Normal"/>
    <w:uiPriority w:val="10"/>
    <w:qFormat/>
    <w:pPr>
      <w:spacing w:before="98"/>
      <w:ind w:left="1450" w:right="1894"/>
      <w:jc w:val="center"/>
    </w:pPr>
    <w:rPr>
      <w:rFonts w:ascii="Cambria" w:eastAsia="Cambria" w:hAnsi="Cambria" w:cs="Cambria"/>
      <w:b/>
      <w:bCs/>
      <w:sz w:val="40"/>
      <w:szCs w:val="40"/>
    </w:rPr>
  </w:style>
  <w:style w:type="paragraph" w:styleId="Prrafodelista">
    <w:name w:val="List Paragraph"/>
    <w:aliases w:val="VIÑETA,Titlu 3,titulo 3,HOJA,Bolita,Párrafo de lista3,Guión,Párrafo de lista31,BOLA,Párrafo de lista21,BOLADEF,Párrafo de lista2,Titulo 8,Párrafo de lista5,Colorful List - Accent 11,Colorful List - Accent 12,VIÑETAS,Ha,Párrafo de lista4"/>
    <w:basedOn w:val="Normal"/>
    <w:link w:val="PrrafodelistaCar"/>
    <w:uiPriority w:val="34"/>
    <w:qFormat/>
    <w:pPr>
      <w:ind w:left="1110" w:right="831"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5AC6"/>
    <w:pPr>
      <w:tabs>
        <w:tab w:val="center" w:pos="4419"/>
        <w:tab w:val="right" w:pos="8838"/>
      </w:tabs>
    </w:pPr>
  </w:style>
  <w:style w:type="character" w:customStyle="1" w:styleId="EncabezadoCar">
    <w:name w:val="Encabezado Car"/>
    <w:basedOn w:val="Fuentedeprrafopredeter"/>
    <w:link w:val="Encabezado"/>
    <w:uiPriority w:val="99"/>
    <w:rsid w:val="001F5AC6"/>
    <w:rPr>
      <w:rFonts w:ascii="Calibri" w:eastAsia="Calibri" w:hAnsi="Calibri" w:cs="Calibri"/>
      <w:lang w:val="es-ES"/>
    </w:rPr>
  </w:style>
  <w:style w:type="paragraph" w:styleId="Piedepgina">
    <w:name w:val="footer"/>
    <w:basedOn w:val="Normal"/>
    <w:link w:val="PiedepginaCar"/>
    <w:uiPriority w:val="99"/>
    <w:unhideWhenUsed/>
    <w:rsid w:val="001F5AC6"/>
    <w:pPr>
      <w:tabs>
        <w:tab w:val="center" w:pos="4419"/>
        <w:tab w:val="right" w:pos="8838"/>
      </w:tabs>
    </w:pPr>
  </w:style>
  <w:style w:type="character" w:customStyle="1" w:styleId="PiedepginaCar">
    <w:name w:val="Pie de página Car"/>
    <w:basedOn w:val="Fuentedeprrafopredeter"/>
    <w:link w:val="Piedepgina"/>
    <w:uiPriority w:val="99"/>
    <w:rsid w:val="001F5AC6"/>
    <w:rPr>
      <w:rFonts w:ascii="Calibri" w:eastAsia="Calibri" w:hAnsi="Calibri" w:cs="Calibri"/>
      <w:lang w:val="es-ES"/>
    </w:rPr>
  </w:style>
  <w:style w:type="character" w:styleId="Hipervnculo">
    <w:name w:val="Hyperlink"/>
    <w:basedOn w:val="Fuentedeprrafopredeter"/>
    <w:uiPriority w:val="99"/>
    <w:unhideWhenUsed/>
    <w:rsid w:val="009B156A"/>
    <w:rPr>
      <w:color w:val="0000FF" w:themeColor="hyperlink"/>
      <w:u w:val="single"/>
    </w:rPr>
  </w:style>
  <w:style w:type="character" w:customStyle="1" w:styleId="Mencinsinresolver1">
    <w:name w:val="Mención sin resolver1"/>
    <w:basedOn w:val="Fuentedeprrafopredeter"/>
    <w:uiPriority w:val="99"/>
    <w:semiHidden/>
    <w:unhideWhenUsed/>
    <w:rsid w:val="009B156A"/>
    <w:rPr>
      <w:color w:val="605E5C"/>
      <w:shd w:val="clear" w:color="auto" w:fill="E1DFDD"/>
    </w:rPr>
  </w:style>
  <w:style w:type="paragraph" w:styleId="NormalWeb">
    <w:name w:val="Normal (Web)"/>
    <w:basedOn w:val="Normal"/>
    <w:uiPriority w:val="99"/>
    <w:semiHidden/>
    <w:unhideWhenUsed/>
    <w:rsid w:val="00C52C43"/>
    <w:rPr>
      <w:rFonts w:ascii="Times New Roman" w:hAnsi="Times New Roman" w:cs="Times New Roman"/>
      <w:sz w:val="24"/>
      <w:szCs w:val="24"/>
    </w:rPr>
  </w:style>
  <w:style w:type="character" w:styleId="Hipervnculovisitado">
    <w:name w:val="FollowedHyperlink"/>
    <w:basedOn w:val="Fuentedeprrafopredeter"/>
    <w:uiPriority w:val="99"/>
    <w:semiHidden/>
    <w:unhideWhenUsed/>
    <w:rsid w:val="0026301E"/>
    <w:rPr>
      <w:color w:val="800080" w:themeColor="followedHyperlink"/>
      <w:u w:val="single"/>
    </w:rPr>
  </w:style>
  <w:style w:type="paragraph" w:styleId="Sinespaciado">
    <w:name w:val="No Spacing"/>
    <w:link w:val="SinespaciadoCar"/>
    <w:uiPriority w:val="1"/>
    <w:qFormat/>
    <w:rsid w:val="00A82D49"/>
    <w:pPr>
      <w:widowControl/>
      <w:autoSpaceDE/>
      <w:autoSpaceDN/>
    </w:pPr>
    <w:rPr>
      <w:rFonts w:ascii="Calibri" w:eastAsia="Calibri" w:hAnsi="Calibri" w:cs="Calibri"/>
      <w:lang w:val="es-CO" w:eastAsia="es-CO"/>
    </w:rPr>
  </w:style>
  <w:style w:type="character" w:styleId="Textoennegrita">
    <w:name w:val="Strong"/>
    <w:basedOn w:val="Fuentedeprrafopredeter"/>
    <w:uiPriority w:val="22"/>
    <w:qFormat/>
    <w:rsid w:val="00796F15"/>
    <w:rPr>
      <w:b/>
      <w:bCs/>
    </w:rPr>
  </w:style>
  <w:style w:type="paragraph" w:styleId="Textodeglobo">
    <w:name w:val="Balloon Text"/>
    <w:basedOn w:val="Normal"/>
    <w:link w:val="TextodegloboCar"/>
    <w:uiPriority w:val="99"/>
    <w:semiHidden/>
    <w:unhideWhenUsed/>
    <w:rsid w:val="002522B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22B0"/>
    <w:rPr>
      <w:rFonts w:ascii="Segoe UI" w:eastAsia="Calibri" w:hAnsi="Segoe UI" w:cs="Segoe UI"/>
      <w:sz w:val="18"/>
      <w:szCs w:val="18"/>
      <w:lang w:val="es-ES"/>
    </w:rPr>
  </w:style>
  <w:style w:type="character" w:customStyle="1" w:styleId="PrrafodelistaCar">
    <w:name w:val="Párrafo de lista Car"/>
    <w:aliases w:val="VIÑETA Car,Titlu 3 Car,titulo 3 Car,HOJA Car,Bolita Car,Párrafo de lista3 Car,Guión Car,Párrafo de lista31 Car,BOLA Car,Párrafo de lista21 Car,BOLADEF Car,Párrafo de lista2 Car,Titulo 8 Car,Párrafo de lista5 Car,VIÑETAS Car,Ha Car"/>
    <w:link w:val="Prrafodelista"/>
    <w:uiPriority w:val="34"/>
    <w:qFormat/>
    <w:locked/>
    <w:rsid w:val="00F56B9F"/>
    <w:rPr>
      <w:rFonts w:ascii="Calibri" w:eastAsia="Calibri" w:hAnsi="Calibri" w:cs="Calibri"/>
      <w:lang w:val="es-ES"/>
    </w:rPr>
  </w:style>
  <w:style w:type="character" w:customStyle="1" w:styleId="SinespaciadoCar">
    <w:name w:val="Sin espaciado Car"/>
    <w:link w:val="Sinespaciado"/>
    <w:uiPriority w:val="1"/>
    <w:rsid w:val="00F56B9F"/>
    <w:rPr>
      <w:rFonts w:ascii="Calibri" w:eastAsia="Calibri" w:hAnsi="Calibri" w:cs="Calibri"/>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75822">
      <w:bodyDiv w:val="1"/>
      <w:marLeft w:val="0"/>
      <w:marRight w:val="0"/>
      <w:marTop w:val="0"/>
      <w:marBottom w:val="0"/>
      <w:divBdr>
        <w:top w:val="none" w:sz="0" w:space="0" w:color="auto"/>
        <w:left w:val="none" w:sz="0" w:space="0" w:color="auto"/>
        <w:bottom w:val="none" w:sz="0" w:space="0" w:color="auto"/>
        <w:right w:val="none" w:sz="0" w:space="0" w:color="auto"/>
      </w:divBdr>
    </w:div>
    <w:div w:id="16589458">
      <w:bodyDiv w:val="1"/>
      <w:marLeft w:val="0"/>
      <w:marRight w:val="0"/>
      <w:marTop w:val="0"/>
      <w:marBottom w:val="0"/>
      <w:divBdr>
        <w:top w:val="none" w:sz="0" w:space="0" w:color="auto"/>
        <w:left w:val="none" w:sz="0" w:space="0" w:color="auto"/>
        <w:bottom w:val="none" w:sz="0" w:space="0" w:color="auto"/>
        <w:right w:val="none" w:sz="0" w:space="0" w:color="auto"/>
      </w:divBdr>
    </w:div>
    <w:div w:id="17128375">
      <w:bodyDiv w:val="1"/>
      <w:marLeft w:val="0"/>
      <w:marRight w:val="0"/>
      <w:marTop w:val="0"/>
      <w:marBottom w:val="0"/>
      <w:divBdr>
        <w:top w:val="none" w:sz="0" w:space="0" w:color="auto"/>
        <w:left w:val="none" w:sz="0" w:space="0" w:color="auto"/>
        <w:bottom w:val="none" w:sz="0" w:space="0" w:color="auto"/>
        <w:right w:val="none" w:sz="0" w:space="0" w:color="auto"/>
      </w:divBdr>
    </w:div>
    <w:div w:id="28461449">
      <w:bodyDiv w:val="1"/>
      <w:marLeft w:val="0"/>
      <w:marRight w:val="0"/>
      <w:marTop w:val="0"/>
      <w:marBottom w:val="0"/>
      <w:divBdr>
        <w:top w:val="none" w:sz="0" w:space="0" w:color="auto"/>
        <w:left w:val="none" w:sz="0" w:space="0" w:color="auto"/>
        <w:bottom w:val="none" w:sz="0" w:space="0" w:color="auto"/>
        <w:right w:val="none" w:sz="0" w:space="0" w:color="auto"/>
      </w:divBdr>
      <w:divsChild>
        <w:div w:id="620307994">
          <w:marLeft w:val="0"/>
          <w:marRight w:val="0"/>
          <w:marTop w:val="0"/>
          <w:marBottom w:val="0"/>
          <w:divBdr>
            <w:top w:val="none" w:sz="0" w:space="0" w:color="auto"/>
            <w:left w:val="none" w:sz="0" w:space="0" w:color="auto"/>
            <w:bottom w:val="none" w:sz="0" w:space="0" w:color="auto"/>
            <w:right w:val="none" w:sz="0" w:space="0" w:color="auto"/>
          </w:divBdr>
        </w:div>
        <w:div w:id="761797647">
          <w:marLeft w:val="0"/>
          <w:marRight w:val="0"/>
          <w:marTop w:val="0"/>
          <w:marBottom w:val="0"/>
          <w:divBdr>
            <w:top w:val="none" w:sz="0" w:space="0" w:color="auto"/>
            <w:left w:val="none" w:sz="0" w:space="0" w:color="auto"/>
            <w:bottom w:val="none" w:sz="0" w:space="0" w:color="auto"/>
            <w:right w:val="none" w:sz="0" w:space="0" w:color="auto"/>
          </w:divBdr>
          <w:divsChild>
            <w:div w:id="1865050481">
              <w:marLeft w:val="0"/>
              <w:marRight w:val="480"/>
              <w:marTop w:val="180"/>
              <w:marBottom w:val="0"/>
              <w:divBdr>
                <w:top w:val="none" w:sz="0" w:space="0" w:color="auto"/>
                <w:left w:val="none" w:sz="0" w:space="0" w:color="auto"/>
                <w:bottom w:val="none" w:sz="0" w:space="0" w:color="auto"/>
                <w:right w:val="none" w:sz="0" w:space="0" w:color="auto"/>
              </w:divBdr>
              <w:divsChild>
                <w:div w:id="1497498754">
                  <w:marLeft w:val="0"/>
                  <w:marRight w:val="180"/>
                  <w:marTop w:val="0"/>
                  <w:marBottom w:val="0"/>
                  <w:divBdr>
                    <w:top w:val="none" w:sz="0" w:space="0" w:color="auto"/>
                    <w:left w:val="none" w:sz="0" w:space="0" w:color="auto"/>
                    <w:bottom w:val="none" w:sz="0" w:space="0" w:color="auto"/>
                    <w:right w:val="none" w:sz="0" w:space="0" w:color="auto"/>
                  </w:divBdr>
                  <w:divsChild>
                    <w:div w:id="1806199624">
                      <w:marLeft w:val="0"/>
                      <w:marRight w:val="0"/>
                      <w:marTop w:val="0"/>
                      <w:marBottom w:val="0"/>
                      <w:divBdr>
                        <w:top w:val="none" w:sz="0" w:space="0" w:color="auto"/>
                        <w:left w:val="none" w:sz="0" w:space="0" w:color="auto"/>
                        <w:bottom w:val="none" w:sz="0" w:space="0" w:color="auto"/>
                        <w:right w:val="none" w:sz="0" w:space="0" w:color="auto"/>
                      </w:divBdr>
                      <w:divsChild>
                        <w:div w:id="998118271">
                          <w:marLeft w:val="0"/>
                          <w:marRight w:val="0"/>
                          <w:marTop w:val="0"/>
                          <w:marBottom w:val="0"/>
                          <w:divBdr>
                            <w:top w:val="none" w:sz="0" w:space="0" w:color="auto"/>
                            <w:left w:val="none" w:sz="0" w:space="0" w:color="auto"/>
                            <w:bottom w:val="none" w:sz="0" w:space="0" w:color="auto"/>
                            <w:right w:val="none" w:sz="0" w:space="0" w:color="auto"/>
                          </w:divBdr>
                          <w:divsChild>
                            <w:div w:id="1341548693">
                              <w:marLeft w:val="0"/>
                              <w:marRight w:val="0"/>
                              <w:marTop w:val="0"/>
                              <w:marBottom w:val="0"/>
                              <w:divBdr>
                                <w:top w:val="none" w:sz="0" w:space="0" w:color="auto"/>
                                <w:left w:val="none" w:sz="0" w:space="0" w:color="auto"/>
                                <w:bottom w:val="none" w:sz="0" w:space="0" w:color="auto"/>
                                <w:right w:val="none" w:sz="0" w:space="0" w:color="auto"/>
                              </w:divBdr>
                              <w:divsChild>
                                <w:div w:id="991566131">
                                  <w:marLeft w:val="0"/>
                                  <w:marRight w:val="0"/>
                                  <w:marTop w:val="0"/>
                                  <w:marBottom w:val="0"/>
                                  <w:divBdr>
                                    <w:top w:val="none" w:sz="0" w:space="0" w:color="auto"/>
                                    <w:left w:val="none" w:sz="0" w:space="0" w:color="auto"/>
                                    <w:bottom w:val="none" w:sz="0" w:space="0" w:color="auto"/>
                                    <w:right w:val="none" w:sz="0" w:space="0" w:color="auto"/>
                                  </w:divBdr>
                                  <w:divsChild>
                                    <w:div w:id="116886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049092">
      <w:bodyDiv w:val="1"/>
      <w:marLeft w:val="0"/>
      <w:marRight w:val="0"/>
      <w:marTop w:val="0"/>
      <w:marBottom w:val="0"/>
      <w:divBdr>
        <w:top w:val="none" w:sz="0" w:space="0" w:color="auto"/>
        <w:left w:val="none" w:sz="0" w:space="0" w:color="auto"/>
        <w:bottom w:val="none" w:sz="0" w:space="0" w:color="auto"/>
        <w:right w:val="none" w:sz="0" w:space="0" w:color="auto"/>
      </w:divBdr>
    </w:div>
    <w:div w:id="91897753">
      <w:bodyDiv w:val="1"/>
      <w:marLeft w:val="0"/>
      <w:marRight w:val="0"/>
      <w:marTop w:val="0"/>
      <w:marBottom w:val="0"/>
      <w:divBdr>
        <w:top w:val="none" w:sz="0" w:space="0" w:color="auto"/>
        <w:left w:val="none" w:sz="0" w:space="0" w:color="auto"/>
        <w:bottom w:val="none" w:sz="0" w:space="0" w:color="auto"/>
        <w:right w:val="none" w:sz="0" w:space="0" w:color="auto"/>
      </w:divBdr>
    </w:div>
    <w:div w:id="104496876">
      <w:bodyDiv w:val="1"/>
      <w:marLeft w:val="0"/>
      <w:marRight w:val="0"/>
      <w:marTop w:val="0"/>
      <w:marBottom w:val="0"/>
      <w:divBdr>
        <w:top w:val="none" w:sz="0" w:space="0" w:color="auto"/>
        <w:left w:val="none" w:sz="0" w:space="0" w:color="auto"/>
        <w:bottom w:val="none" w:sz="0" w:space="0" w:color="auto"/>
        <w:right w:val="none" w:sz="0" w:space="0" w:color="auto"/>
      </w:divBdr>
    </w:div>
    <w:div w:id="107357007">
      <w:bodyDiv w:val="1"/>
      <w:marLeft w:val="0"/>
      <w:marRight w:val="0"/>
      <w:marTop w:val="0"/>
      <w:marBottom w:val="0"/>
      <w:divBdr>
        <w:top w:val="none" w:sz="0" w:space="0" w:color="auto"/>
        <w:left w:val="none" w:sz="0" w:space="0" w:color="auto"/>
        <w:bottom w:val="none" w:sz="0" w:space="0" w:color="auto"/>
        <w:right w:val="none" w:sz="0" w:space="0" w:color="auto"/>
      </w:divBdr>
    </w:div>
    <w:div w:id="112290815">
      <w:bodyDiv w:val="1"/>
      <w:marLeft w:val="0"/>
      <w:marRight w:val="0"/>
      <w:marTop w:val="0"/>
      <w:marBottom w:val="0"/>
      <w:divBdr>
        <w:top w:val="none" w:sz="0" w:space="0" w:color="auto"/>
        <w:left w:val="none" w:sz="0" w:space="0" w:color="auto"/>
        <w:bottom w:val="none" w:sz="0" w:space="0" w:color="auto"/>
        <w:right w:val="none" w:sz="0" w:space="0" w:color="auto"/>
      </w:divBdr>
    </w:div>
    <w:div w:id="113182667">
      <w:bodyDiv w:val="1"/>
      <w:marLeft w:val="0"/>
      <w:marRight w:val="0"/>
      <w:marTop w:val="0"/>
      <w:marBottom w:val="0"/>
      <w:divBdr>
        <w:top w:val="none" w:sz="0" w:space="0" w:color="auto"/>
        <w:left w:val="none" w:sz="0" w:space="0" w:color="auto"/>
        <w:bottom w:val="none" w:sz="0" w:space="0" w:color="auto"/>
        <w:right w:val="none" w:sz="0" w:space="0" w:color="auto"/>
      </w:divBdr>
    </w:div>
    <w:div w:id="154881402">
      <w:bodyDiv w:val="1"/>
      <w:marLeft w:val="0"/>
      <w:marRight w:val="0"/>
      <w:marTop w:val="0"/>
      <w:marBottom w:val="0"/>
      <w:divBdr>
        <w:top w:val="none" w:sz="0" w:space="0" w:color="auto"/>
        <w:left w:val="none" w:sz="0" w:space="0" w:color="auto"/>
        <w:bottom w:val="none" w:sz="0" w:space="0" w:color="auto"/>
        <w:right w:val="none" w:sz="0" w:space="0" w:color="auto"/>
      </w:divBdr>
    </w:div>
    <w:div w:id="162858356">
      <w:bodyDiv w:val="1"/>
      <w:marLeft w:val="0"/>
      <w:marRight w:val="0"/>
      <w:marTop w:val="0"/>
      <w:marBottom w:val="0"/>
      <w:divBdr>
        <w:top w:val="none" w:sz="0" w:space="0" w:color="auto"/>
        <w:left w:val="none" w:sz="0" w:space="0" w:color="auto"/>
        <w:bottom w:val="none" w:sz="0" w:space="0" w:color="auto"/>
        <w:right w:val="none" w:sz="0" w:space="0" w:color="auto"/>
      </w:divBdr>
    </w:div>
    <w:div w:id="172965111">
      <w:bodyDiv w:val="1"/>
      <w:marLeft w:val="0"/>
      <w:marRight w:val="0"/>
      <w:marTop w:val="0"/>
      <w:marBottom w:val="0"/>
      <w:divBdr>
        <w:top w:val="none" w:sz="0" w:space="0" w:color="auto"/>
        <w:left w:val="none" w:sz="0" w:space="0" w:color="auto"/>
        <w:bottom w:val="none" w:sz="0" w:space="0" w:color="auto"/>
        <w:right w:val="none" w:sz="0" w:space="0" w:color="auto"/>
      </w:divBdr>
    </w:div>
    <w:div w:id="174685518">
      <w:bodyDiv w:val="1"/>
      <w:marLeft w:val="0"/>
      <w:marRight w:val="0"/>
      <w:marTop w:val="0"/>
      <w:marBottom w:val="0"/>
      <w:divBdr>
        <w:top w:val="none" w:sz="0" w:space="0" w:color="auto"/>
        <w:left w:val="none" w:sz="0" w:space="0" w:color="auto"/>
        <w:bottom w:val="none" w:sz="0" w:space="0" w:color="auto"/>
        <w:right w:val="none" w:sz="0" w:space="0" w:color="auto"/>
      </w:divBdr>
      <w:divsChild>
        <w:div w:id="2757233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6969749">
      <w:bodyDiv w:val="1"/>
      <w:marLeft w:val="0"/>
      <w:marRight w:val="0"/>
      <w:marTop w:val="0"/>
      <w:marBottom w:val="0"/>
      <w:divBdr>
        <w:top w:val="none" w:sz="0" w:space="0" w:color="auto"/>
        <w:left w:val="none" w:sz="0" w:space="0" w:color="auto"/>
        <w:bottom w:val="none" w:sz="0" w:space="0" w:color="auto"/>
        <w:right w:val="none" w:sz="0" w:space="0" w:color="auto"/>
      </w:divBdr>
    </w:div>
    <w:div w:id="184707838">
      <w:bodyDiv w:val="1"/>
      <w:marLeft w:val="0"/>
      <w:marRight w:val="0"/>
      <w:marTop w:val="0"/>
      <w:marBottom w:val="0"/>
      <w:divBdr>
        <w:top w:val="none" w:sz="0" w:space="0" w:color="auto"/>
        <w:left w:val="none" w:sz="0" w:space="0" w:color="auto"/>
        <w:bottom w:val="none" w:sz="0" w:space="0" w:color="auto"/>
        <w:right w:val="none" w:sz="0" w:space="0" w:color="auto"/>
      </w:divBdr>
    </w:div>
    <w:div w:id="195627191">
      <w:bodyDiv w:val="1"/>
      <w:marLeft w:val="0"/>
      <w:marRight w:val="0"/>
      <w:marTop w:val="0"/>
      <w:marBottom w:val="0"/>
      <w:divBdr>
        <w:top w:val="none" w:sz="0" w:space="0" w:color="auto"/>
        <w:left w:val="none" w:sz="0" w:space="0" w:color="auto"/>
        <w:bottom w:val="none" w:sz="0" w:space="0" w:color="auto"/>
        <w:right w:val="none" w:sz="0" w:space="0" w:color="auto"/>
      </w:divBdr>
    </w:div>
    <w:div w:id="205528585">
      <w:bodyDiv w:val="1"/>
      <w:marLeft w:val="0"/>
      <w:marRight w:val="0"/>
      <w:marTop w:val="0"/>
      <w:marBottom w:val="0"/>
      <w:divBdr>
        <w:top w:val="none" w:sz="0" w:space="0" w:color="auto"/>
        <w:left w:val="none" w:sz="0" w:space="0" w:color="auto"/>
        <w:bottom w:val="none" w:sz="0" w:space="0" w:color="auto"/>
        <w:right w:val="none" w:sz="0" w:space="0" w:color="auto"/>
      </w:divBdr>
      <w:divsChild>
        <w:div w:id="1248073927">
          <w:marLeft w:val="0"/>
          <w:marRight w:val="0"/>
          <w:marTop w:val="0"/>
          <w:marBottom w:val="0"/>
          <w:divBdr>
            <w:top w:val="none" w:sz="0" w:space="0" w:color="auto"/>
            <w:left w:val="none" w:sz="0" w:space="0" w:color="auto"/>
            <w:bottom w:val="none" w:sz="0" w:space="0" w:color="auto"/>
            <w:right w:val="none" w:sz="0" w:space="0" w:color="auto"/>
          </w:divBdr>
          <w:divsChild>
            <w:div w:id="1248379">
              <w:marLeft w:val="0"/>
              <w:marRight w:val="0"/>
              <w:marTop w:val="0"/>
              <w:marBottom w:val="0"/>
              <w:divBdr>
                <w:top w:val="none" w:sz="0" w:space="0" w:color="auto"/>
                <w:left w:val="none" w:sz="0" w:space="0" w:color="auto"/>
                <w:bottom w:val="none" w:sz="0" w:space="0" w:color="auto"/>
                <w:right w:val="none" w:sz="0" w:space="0" w:color="auto"/>
              </w:divBdr>
              <w:divsChild>
                <w:div w:id="16895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05862">
      <w:bodyDiv w:val="1"/>
      <w:marLeft w:val="0"/>
      <w:marRight w:val="0"/>
      <w:marTop w:val="0"/>
      <w:marBottom w:val="0"/>
      <w:divBdr>
        <w:top w:val="none" w:sz="0" w:space="0" w:color="auto"/>
        <w:left w:val="none" w:sz="0" w:space="0" w:color="auto"/>
        <w:bottom w:val="none" w:sz="0" w:space="0" w:color="auto"/>
        <w:right w:val="none" w:sz="0" w:space="0" w:color="auto"/>
      </w:divBdr>
    </w:div>
    <w:div w:id="211769489">
      <w:bodyDiv w:val="1"/>
      <w:marLeft w:val="0"/>
      <w:marRight w:val="0"/>
      <w:marTop w:val="0"/>
      <w:marBottom w:val="0"/>
      <w:divBdr>
        <w:top w:val="none" w:sz="0" w:space="0" w:color="auto"/>
        <w:left w:val="none" w:sz="0" w:space="0" w:color="auto"/>
        <w:bottom w:val="none" w:sz="0" w:space="0" w:color="auto"/>
        <w:right w:val="none" w:sz="0" w:space="0" w:color="auto"/>
      </w:divBdr>
    </w:div>
    <w:div w:id="217934892">
      <w:bodyDiv w:val="1"/>
      <w:marLeft w:val="0"/>
      <w:marRight w:val="0"/>
      <w:marTop w:val="0"/>
      <w:marBottom w:val="0"/>
      <w:divBdr>
        <w:top w:val="none" w:sz="0" w:space="0" w:color="auto"/>
        <w:left w:val="none" w:sz="0" w:space="0" w:color="auto"/>
        <w:bottom w:val="none" w:sz="0" w:space="0" w:color="auto"/>
        <w:right w:val="none" w:sz="0" w:space="0" w:color="auto"/>
      </w:divBdr>
    </w:div>
    <w:div w:id="236132619">
      <w:bodyDiv w:val="1"/>
      <w:marLeft w:val="0"/>
      <w:marRight w:val="0"/>
      <w:marTop w:val="0"/>
      <w:marBottom w:val="0"/>
      <w:divBdr>
        <w:top w:val="none" w:sz="0" w:space="0" w:color="auto"/>
        <w:left w:val="none" w:sz="0" w:space="0" w:color="auto"/>
        <w:bottom w:val="none" w:sz="0" w:space="0" w:color="auto"/>
        <w:right w:val="none" w:sz="0" w:space="0" w:color="auto"/>
      </w:divBdr>
    </w:div>
    <w:div w:id="240339336">
      <w:bodyDiv w:val="1"/>
      <w:marLeft w:val="0"/>
      <w:marRight w:val="0"/>
      <w:marTop w:val="0"/>
      <w:marBottom w:val="0"/>
      <w:divBdr>
        <w:top w:val="none" w:sz="0" w:space="0" w:color="auto"/>
        <w:left w:val="none" w:sz="0" w:space="0" w:color="auto"/>
        <w:bottom w:val="none" w:sz="0" w:space="0" w:color="auto"/>
        <w:right w:val="none" w:sz="0" w:space="0" w:color="auto"/>
      </w:divBdr>
    </w:div>
    <w:div w:id="275448619">
      <w:bodyDiv w:val="1"/>
      <w:marLeft w:val="0"/>
      <w:marRight w:val="0"/>
      <w:marTop w:val="0"/>
      <w:marBottom w:val="0"/>
      <w:divBdr>
        <w:top w:val="none" w:sz="0" w:space="0" w:color="auto"/>
        <w:left w:val="none" w:sz="0" w:space="0" w:color="auto"/>
        <w:bottom w:val="none" w:sz="0" w:space="0" w:color="auto"/>
        <w:right w:val="none" w:sz="0" w:space="0" w:color="auto"/>
      </w:divBdr>
    </w:div>
    <w:div w:id="294915150">
      <w:bodyDiv w:val="1"/>
      <w:marLeft w:val="0"/>
      <w:marRight w:val="0"/>
      <w:marTop w:val="0"/>
      <w:marBottom w:val="0"/>
      <w:divBdr>
        <w:top w:val="none" w:sz="0" w:space="0" w:color="auto"/>
        <w:left w:val="none" w:sz="0" w:space="0" w:color="auto"/>
        <w:bottom w:val="none" w:sz="0" w:space="0" w:color="auto"/>
        <w:right w:val="none" w:sz="0" w:space="0" w:color="auto"/>
      </w:divBdr>
    </w:div>
    <w:div w:id="312368791">
      <w:bodyDiv w:val="1"/>
      <w:marLeft w:val="0"/>
      <w:marRight w:val="0"/>
      <w:marTop w:val="0"/>
      <w:marBottom w:val="0"/>
      <w:divBdr>
        <w:top w:val="none" w:sz="0" w:space="0" w:color="auto"/>
        <w:left w:val="none" w:sz="0" w:space="0" w:color="auto"/>
        <w:bottom w:val="none" w:sz="0" w:space="0" w:color="auto"/>
        <w:right w:val="none" w:sz="0" w:space="0" w:color="auto"/>
      </w:divBdr>
    </w:div>
    <w:div w:id="313216645">
      <w:bodyDiv w:val="1"/>
      <w:marLeft w:val="0"/>
      <w:marRight w:val="0"/>
      <w:marTop w:val="0"/>
      <w:marBottom w:val="0"/>
      <w:divBdr>
        <w:top w:val="none" w:sz="0" w:space="0" w:color="auto"/>
        <w:left w:val="none" w:sz="0" w:space="0" w:color="auto"/>
        <w:bottom w:val="none" w:sz="0" w:space="0" w:color="auto"/>
        <w:right w:val="none" w:sz="0" w:space="0" w:color="auto"/>
      </w:divBdr>
    </w:div>
    <w:div w:id="313804965">
      <w:bodyDiv w:val="1"/>
      <w:marLeft w:val="0"/>
      <w:marRight w:val="0"/>
      <w:marTop w:val="0"/>
      <w:marBottom w:val="0"/>
      <w:divBdr>
        <w:top w:val="none" w:sz="0" w:space="0" w:color="auto"/>
        <w:left w:val="none" w:sz="0" w:space="0" w:color="auto"/>
        <w:bottom w:val="none" w:sz="0" w:space="0" w:color="auto"/>
        <w:right w:val="none" w:sz="0" w:space="0" w:color="auto"/>
      </w:divBdr>
    </w:div>
    <w:div w:id="315962282">
      <w:bodyDiv w:val="1"/>
      <w:marLeft w:val="0"/>
      <w:marRight w:val="0"/>
      <w:marTop w:val="0"/>
      <w:marBottom w:val="0"/>
      <w:divBdr>
        <w:top w:val="none" w:sz="0" w:space="0" w:color="auto"/>
        <w:left w:val="none" w:sz="0" w:space="0" w:color="auto"/>
        <w:bottom w:val="none" w:sz="0" w:space="0" w:color="auto"/>
        <w:right w:val="none" w:sz="0" w:space="0" w:color="auto"/>
      </w:divBdr>
    </w:div>
    <w:div w:id="338311466">
      <w:bodyDiv w:val="1"/>
      <w:marLeft w:val="0"/>
      <w:marRight w:val="0"/>
      <w:marTop w:val="0"/>
      <w:marBottom w:val="0"/>
      <w:divBdr>
        <w:top w:val="none" w:sz="0" w:space="0" w:color="auto"/>
        <w:left w:val="none" w:sz="0" w:space="0" w:color="auto"/>
        <w:bottom w:val="none" w:sz="0" w:space="0" w:color="auto"/>
        <w:right w:val="none" w:sz="0" w:space="0" w:color="auto"/>
      </w:divBdr>
    </w:div>
    <w:div w:id="373848440">
      <w:bodyDiv w:val="1"/>
      <w:marLeft w:val="0"/>
      <w:marRight w:val="0"/>
      <w:marTop w:val="0"/>
      <w:marBottom w:val="0"/>
      <w:divBdr>
        <w:top w:val="none" w:sz="0" w:space="0" w:color="auto"/>
        <w:left w:val="none" w:sz="0" w:space="0" w:color="auto"/>
        <w:bottom w:val="none" w:sz="0" w:space="0" w:color="auto"/>
        <w:right w:val="none" w:sz="0" w:space="0" w:color="auto"/>
      </w:divBdr>
      <w:divsChild>
        <w:div w:id="11500138">
          <w:marLeft w:val="0"/>
          <w:marRight w:val="0"/>
          <w:marTop w:val="180"/>
          <w:marBottom w:val="240"/>
          <w:divBdr>
            <w:top w:val="none" w:sz="0" w:space="0" w:color="auto"/>
            <w:left w:val="none" w:sz="0" w:space="0" w:color="auto"/>
            <w:bottom w:val="none" w:sz="0" w:space="0" w:color="auto"/>
            <w:right w:val="none" w:sz="0" w:space="0" w:color="auto"/>
          </w:divBdr>
        </w:div>
        <w:div w:id="205676291">
          <w:marLeft w:val="0"/>
          <w:marRight w:val="0"/>
          <w:marTop w:val="180"/>
          <w:marBottom w:val="240"/>
          <w:divBdr>
            <w:top w:val="none" w:sz="0" w:space="0" w:color="auto"/>
            <w:left w:val="none" w:sz="0" w:space="0" w:color="auto"/>
            <w:bottom w:val="none" w:sz="0" w:space="0" w:color="auto"/>
            <w:right w:val="none" w:sz="0" w:space="0" w:color="auto"/>
          </w:divBdr>
        </w:div>
        <w:div w:id="382488214">
          <w:marLeft w:val="0"/>
          <w:marRight w:val="0"/>
          <w:marTop w:val="180"/>
          <w:marBottom w:val="240"/>
          <w:divBdr>
            <w:top w:val="none" w:sz="0" w:space="0" w:color="auto"/>
            <w:left w:val="none" w:sz="0" w:space="0" w:color="auto"/>
            <w:bottom w:val="none" w:sz="0" w:space="0" w:color="auto"/>
            <w:right w:val="none" w:sz="0" w:space="0" w:color="auto"/>
          </w:divBdr>
        </w:div>
        <w:div w:id="426652834">
          <w:marLeft w:val="0"/>
          <w:marRight w:val="0"/>
          <w:marTop w:val="180"/>
          <w:marBottom w:val="240"/>
          <w:divBdr>
            <w:top w:val="none" w:sz="0" w:space="0" w:color="auto"/>
            <w:left w:val="none" w:sz="0" w:space="0" w:color="auto"/>
            <w:bottom w:val="none" w:sz="0" w:space="0" w:color="auto"/>
            <w:right w:val="none" w:sz="0" w:space="0" w:color="auto"/>
          </w:divBdr>
        </w:div>
        <w:div w:id="505442626">
          <w:marLeft w:val="0"/>
          <w:marRight w:val="0"/>
          <w:marTop w:val="180"/>
          <w:marBottom w:val="240"/>
          <w:divBdr>
            <w:top w:val="none" w:sz="0" w:space="0" w:color="auto"/>
            <w:left w:val="none" w:sz="0" w:space="0" w:color="auto"/>
            <w:bottom w:val="none" w:sz="0" w:space="0" w:color="auto"/>
            <w:right w:val="none" w:sz="0" w:space="0" w:color="auto"/>
          </w:divBdr>
        </w:div>
        <w:div w:id="627206327">
          <w:marLeft w:val="0"/>
          <w:marRight w:val="0"/>
          <w:marTop w:val="180"/>
          <w:marBottom w:val="240"/>
          <w:divBdr>
            <w:top w:val="none" w:sz="0" w:space="0" w:color="auto"/>
            <w:left w:val="none" w:sz="0" w:space="0" w:color="auto"/>
            <w:bottom w:val="none" w:sz="0" w:space="0" w:color="auto"/>
            <w:right w:val="none" w:sz="0" w:space="0" w:color="auto"/>
          </w:divBdr>
        </w:div>
        <w:div w:id="817921749">
          <w:marLeft w:val="0"/>
          <w:marRight w:val="0"/>
          <w:marTop w:val="180"/>
          <w:marBottom w:val="240"/>
          <w:divBdr>
            <w:top w:val="none" w:sz="0" w:space="0" w:color="auto"/>
            <w:left w:val="none" w:sz="0" w:space="0" w:color="auto"/>
            <w:bottom w:val="none" w:sz="0" w:space="0" w:color="auto"/>
            <w:right w:val="none" w:sz="0" w:space="0" w:color="auto"/>
          </w:divBdr>
        </w:div>
        <w:div w:id="889536261">
          <w:marLeft w:val="0"/>
          <w:marRight w:val="0"/>
          <w:marTop w:val="180"/>
          <w:marBottom w:val="240"/>
          <w:divBdr>
            <w:top w:val="none" w:sz="0" w:space="0" w:color="auto"/>
            <w:left w:val="none" w:sz="0" w:space="0" w:color="auto"/>
            <w:bottom w:val="none" w:sz="0" w:space="0" w:color="auto"/>
            <w:right w:val="none" w:sz="0" w:space="0" w:color="auto"/>
          </w:divBdr>
        </w:div>
        <w:div w:id="923493785">
          <w:marLeft w:val="0"/>
          <w:marRight w:val="0"/>
          <w:marTop w:val="180"/>
          <w:marBottom w:val="240"/>
          <w:divBdr>
            <w:top w:val="none" w:sz="0" w:space="0" w:color="auto"/>
            <w:left w:val="none" w:sz="0" w:space="0" w:color="auto"/>
            <w:bottom w:val="none" w:sz="0" w:space="0" w:color="auto"/>
            <w:right w:val="none" w:sz="0" w:space="0" w:color="auto"/>
          </w:divBdr>
        </w:div>
        <w:div w:id="968556707">
          <w:marLeft w:val="0"/>
          <w:marRight w:val="0"/>
          <w:marTop w:val="180"/>
          <w:marBottom w:val="240"/>
          <w:divBdr>
            <w:top w:val="none" w:sz="0" w:space="0" w:color="auto"/>
            <w:left w:val="none" w:sz="0" w:space="0" w:color="auto"/>
            <w:bottom w:val="none" w:sz="0" w:space="0" w:color="auto"/>
            <w:right w:val="none" w:sz="0" w:space="0" w:color="auto"/>
          </w:divBdr>
        </w:div>
        <w:div w:id="973297401">
          <w:marLeft w:val="0"/>
          <w:marRight w:val="0"/>
          <w:marTop w:val="180"/>
          <w:marBottom w:val="240"/>
          <w:divBdr>
            <w:top w:val="none" w:sz="0" w:space="0" w:color="auto"/>
            <w:left w:val="none" w:sz="0" w:space="0" w:color="auto"/>
            <w:bottom w:val="none" w:sz="0" w:space="0" w:color="auto"/>
            <w:right w:val="none" w:sz="0" w:space="0" w:color="auto"/>
          </w:divBdr>
        </w:div>
        <w:div w:id="1036273657">
          <w:marLeft w:val="0"/>
          <w:marRight w:val="0"/>
          <w:marTop w:val="180"/>
          <w:marBottom w:val="240"/>
          <w:divBdr>
            <w:top w:val="none" w:sz="0" w:space="0" w:color="auto"/>
            <w:left w:val="none" w:sz="0" w:space="0" w:color="auto"/>
            <w:bottom w:val="none" w:sz="0" w:space="0" w:color="auto"/>
            <w:right w:val="none" w:sz="0" w:space="0" w:color="auto"/>
          </w:divBdr>
        </w:div>
        <w:div w:id="1114523311">
          <w:marLeft w:val="0"/>
          <w:marRight w:val="0"/>
          <w:marTop w:val="180"/>
          <w:marBottom w:val="240"/>
          <w:divBdr>
            <w:top w:val="none" w:sz="0" w:space="0" w:color="auto"/>
            <w:left w:val="none" w:sz="0" w:space="0" w:color="auto"/>
            <w:bottom w:val="none" w:sz="0" w:space="0" w:color="auto"/>
            <w:right w:val="none" w:sz="0" w:space="0" w:color="auto"/>
          </w:divBdr>
        </w:div>
        <w:div w:id="1197305998">
          <w:marLeft w:val="0"/>
          <w:marRight w:val="0"/>
          <w:marTop w:val="180"/>
          <w:marBottom w:val="240"/>
          <w:divBdr>
            <w:top w:val="none" w:sz="0" w:space="0" w:color="auto"/>
            <w:left w:val="none" w:sz="0" w:space="0" w:color="auto"/>
            <w:bottom w:val="none" w:sz="0" w:space="0" w:color="auto"/>
            <w:right w:val="none" w:sz="0" w:space="0" w:color="auto"/>
          </w:divBdr>
        </w:div>
        <w:div w:id="1333411915">
          <w:marLeft w:val="0"/>
          <w:marRight w:val="0"/>
          <w:marTop w:val="180"/>
          <w:marBottom w:val="240"/>
          <w:divBdr>
            <w:top w:val="none" w:sz="0" w:space="0" w:color="auto"/>
            <w:left w:val="none" w:sz="0" w:space="0" w:color="auto"/>
            <w:bottom w:val="none" w:sz="0" w:space="0" w:color="auto"/>
            <w:right w:val="none" w:sz="0" w:space="0" w:color="auto"/>
          </w:divBdr>
        </w:div>
        <w:div w:id="1423145809">
          <w:marLeft w:val="0"/>
          <w:marRight w:val="0"/>
          <w:marTop w:val="180"/>
          <w:marBottom w:val="240"/>
          <w:divBdr>
            <w:top w:val="none" w:sz="0" w:space="0" w:color="auto"/>
            <w:left w:val="none" w:sz="0" w:space="0" w:color="auto"/>
            <w:bottom w:val="none" w:sz="0" w:space="0" w:color="auto"/>
            <w:right w:val="none" w:sz="0" w:space="0" w:color="auto"/>
          </w:divBdr>
        </w:div>
        <w:div w:id="1444618911">
          <w:marLeft w:val="0"/>
          <w:marRight w:val="0"/>
          <w:marTop w:val="180"/>
          <w:marBottom w:val="240"/>
          <w:divBdr>
            <w:top w:val="none" w:sz="0" w:space="0" w:color="auto"/>
            <w:left w:val="none" w:sz="0" w:space="0" w:color="auto"/>
            <w:bottom w:val="none" w:sz="0" w:space="0" w:color="auto"/>
            <w:right w:val="none" w:sz="0" w:space="0" w:color="auto"/>
          </w:divBdr>
        </w:div>
        <w:div w:id="1544556354">
          <w:marLeft w:val="0"/>
          <w:marRight w:val="0"/>
          <w:marTop w:val="180"/>
          <w:marBottom w:val="240"/>
          <w:divBdr>
            <w:top w:val="none" w:sz="0" w:space="0" w:color="auto"/>
            <w:left w:val="none" w:sz="0" w:space="0" w:color="auto"/>
            <w:bottom w:val="none" w:sz="0" w:space="0" w:color="auto"/>
            <w:right w:val="none" w:sz="0" w:space="0" w:color="auto"/>
          </w:divBdr>
        </w:div>
        <w:div w:id="1558937248">
          <w:marLeft w:val="0"/>
          <w:marRight w:val="0"/>
          <w:marTop w:val="180"/>
          <w:marBottom w:val="240"/>
          <w:divBdr>
            <w:top w:val="none" w:sz="0" w:space="0" w:color="auto"/>
            <w:left w:val="none" w:sz="0" w:space="0" w:color="auto"/>
            <w:bottom w:val="none" w:sz="0" w:space="0" w:color="auto"/>
            <w:right w:val="none" w:sz="0" w:space="0" w:color="auto"/>
          </w:divBdr>
        </w:div>
        <w:div w:id="1612008975">
          <w:marLeft w:val="0"/>
          <w:marRight w:val="0"/>
          <w:marTop w:val="180"/>
          <w:marBottom w:val="240"/>
          <w:divBdr>
            <w:top w:val="none" w:sz="0" w:space="0" w:color="auto"/>
            <w:left w:val="none" w:sz="0" w:space="0" w:color="auto"/>
            <w:bottom w:val="none" w:sz="0" w:space="0" w:color="auto"/>
            <w:right w:val="none" w:sz="0" w:space="0" w:color="auto"/>
          </w:divBdr>
        </w:div>
        <w:div w:id="1882474472">
          <w:marLeft w:val="0"/>
          <w:marRight w:val="0"/>
          <w:marTop w:val="180"/>
          <w:marBottom w:val="240"/>
          <w:divBdr>
            <w:top w:val="none" w:sz="0" w:space="0" w:color="auto"/>
            <w:left w:val="none" w:sz="0" w:space="0" w:color="auto"/>
            <w:bottom w:val="none" w:sz="0" w:space="0" w:color="auto"/>
            <w:right w:val="none" w:sz="0" w:space="0" w:color="auto"/>
          </w:divBdr>
        </w:div>
        <w:div w:id="2026975133">
          <w:marLeft w:val="0"/>
          <w:marRight w:val="0"/>
          <w:marTop w:val="180"/>
          <w:marBottom w:val="240"/>
          <w:divBdr>
            <w:top w:val="none" w:sz="0" w:space="0" w:color="auto"/>
            <w:left w:val="none" w:sz="0" w:space="0" w:color="auto"/>
            <w:bottom w:val="none" w:sz="0" w:space="0" w:color="auto"/>
            <w:right w:val="none" w:sz="0" w:space="0" w:color="auto"/>
          </w:divBdr>
        </w:div>
      </w:divsChild>
    </w:div>
    <w:div w:id="386074449">
      <w:bodyDiv w:val="1"/>
      <w:marLeft w:val="0"/>
      <w:marRight w:val="0"/>
      <w:marTop w:val="0"/>
      <w:marBottom w:val="0"/>
      <w:divBdr>
        <w:top w:val="none" w:sz="0" w:space="0" w:color="auto"/>
        <w:left w:val="none" w:sz="0" w:space="0" w:color="auto"/>
        <w:bottom w:val="none" w:sz="0" w:space="0" w:color="auto"/>
        <w:right w:val="none" w:sz="0" w:space="0" w:color="auto"/>
      </w:divBdr>
    </w:div>
    <w:div w:id="396170779">
      <w:bodyDiv w:val="1"/>
      <w:marLeft w:val="0"/>
      <w:marRight w:val="0"/>
      <w:marTop w:val="0"/>
      <w:marBottom w:val="0"/>
      <w:divBdr>
        <w:top w:val="none" w:sz="0" w:space="0" w:color="auto"/>
        <w:left w:val="none" w:sz="0" w:space="0" w:color="auto"/>
        <w:bottom w:val="none" w:sz="0" w:space="0" w:color="auto"/>
        <w:right w:val="none" w:sz="0" w:space="0" w:color="auto"/>
      </w:divBdr>
    </w:div>
    <w:div w:id="405567135">
      <w:bodyDiv w:val="1"/>
      <w:marLeft w:val="0"/>
      <w:marRight w:val="0"/>
      <w:marTop w:val="0"/>
      <w:marBottom w:val="0"/>
      <w:divBdr>
        <w:top w:val="none" w:sz="0" w:space="0" w:color="auto"/>
        <w:left w:val="none" w:sz="0" w:space="0" w:color="auto"/>
        <w:bottom w:val="none" w:sz="0" w:space="0" w:color="auto"/>
        <w:right w:val="none" w:sz="0" w:space="0" w:color="auto"/>
      </w:divBdr>
    </w:div>
    <w:div w:id="412238705">
      <w:bodyDiv w:val="1"/>
      <w:marLeft w:val="0"/>
      <w:marRight w:val="0"/>
      <w:marTop w:val="0"/>
      <w:marBottom w:val="0"/>
      <w:divBdr>
        <w:top w:val="none" w:sz="0" w:space="0" w:color="auto"/>
        <w:left w:val="none" w:sz="0" w:space="0" w:color="auto"/>
        <w:bottom w:val="none" w:sz="0" w:space="0" w:color="auto"/>
        <w:right w:val="none" w:sz="0" w:space="0" w:color="auto"/>
      </w:divBdr>
    </w:div>
    <w:div w:id="425350406">
      <w:bodyDiv w:val="1"/>
      <w:marLeft w:val="0"/>
      <w:marRight w:val="0"/>
      <w:marTop w:val="0"/>
      <w:marBottom w:val="0"/>
      <w:divBdr>
        <w:top w:val="none" w:sz="0" w:space="0" w:color="auto"/>
        <w:left w:val="none" w:sz="0" w:space="0" w:color="auto"/>
        <w:bottom w:val="none" w:sz="0" w:space="0" w:color="auto"/>
        <w:right w:val="none" w:sz="0" w:space="0" w:color="auto"/>
      </w:divBdr>
    </w:div>
    <w:div w:id="450364009">
      <w:bodyDiv w:val="1"/>
      <w:marLeft w:val="0"/>
      <w:marRight w:val="0"/>
      <w:marTop w:val="0"/>
      <w:marBottom w:val="0"/>
      <w:divBdr>
        <w:top w:val="none" w:sz="0" w:space="0" w:color="auto"/>
        <w:left w:val="none" w:sz="0" w:space="0" w:color="auto"/>
        <w:bottom w:val="none" w:sz="0" w:space="0" w:color="auto"/>
        <w:right w:val="none" w:sz="0" w:space="0" w:color="auto"/>
      </w:divBdr>
    </w:div>
    <w:div w:id="462626107">
      <w:bodyDiv w:val="1"/>
      <w:marLeft w:val="0"/>
      <w:marRight w:val="0"/>
      <w:marTop w:val="0"/>
      <w:marBottom w:val="0"/>
      <w:divBdr>
        <w:top w:val="none" w:sz="0" w:space="0" w:color="auto"/>
        <w:left w:val="none" w:sz="0" w:space="0" w:color="auto"/>
        <w:bottom w:val="none" w:sz="0" w:space="0" w:color="auto"/>
        <w:right w:val="none" w:sz="0" w:space="0" w:color="auto"/>
      </w:divBdr>
    </w:div>
    <w:div w:id="472212540">
      <w:bodyDiv w:val="1"/>
      <w:marLeft w:val="0"/>
      <w:marRight w:val="0"/>
      <w:marTop w:val="0"/>
      <w:marBottom w:val="0"/>
      <w:divBdr>
        <w:top w:val="none" w:sz="0" w:space="0" w:color="auto"/>
        <w:left w:val="none" w:sz="0" w:space="0" w:color="auto"/>
        <w:bottom w:val="none" w:sz="0" w:space="0" w:color="auto"/>
        <w:right w:val="none" w:sz="0" w:space="0" w:color="auto"/>
      </w:divBdr>
    </w:div>
    <w:div w:id="479081803">
      <w:bodyDiv w:val="1"/>
      <w:marLeft w:val="0"/>
      <w:marRight w:val="0"/>
      <w:marTop w:val="0"/>
      <w:marBottom w:val="0"/>
      <w:divBdr>
        <w:top w:val="none" w:sz="0" w:space="0" w:color="auto"/>
        <w:left w:val="none" w:sz="0" w:space="0" w:color="auto"/>
        <w:bottom w:val="none" w:sz="0" w:space="0" w:color="auto"/>
        <w:right w:val="none" w:sz="0" w:space="0" w:color="auto"/>
      </w:divBdr>
    </w:div>
    <w:div w:id="489516838">
      <w:bodyDiv w:val="1"/>
      <w:marLeft w:val="0"/>
      <w:marRight w:val="0"/>
      <w:marTop w:val="0"/>
      <w:marBottom w:val="0"/>
      <w:divBdr>
        <w:top w:val="none" w:sz="0" w:space="0" w:color="auto"/>
        <w:left w:val="none" w:sz="0" w:space="0" w:color="auto"/>
        <w:bottom w:val="none" w:sz="0" w:space="0" w:color="auto"/>
        <w:right w:val="none" w:sz="0" w:space="0" w:color="auto"/>
      </w:divBdr>
    </w:div>
    <w:div w:id="511263470">
      <w:bodyDiv w:val="1"/>
      <w:marLeft w:val="0"/>
      <w:marRight w:val="0"/>
      <w:marTop w:val="0"/>
      <w:marBottom w:val="0"/>
      <w:divBdr>
        <w:top w:val="none" w:sz="0" w:space="0" w:color="auto"/>
        <w:left w:val="none" w:sz="0" w:space="0" w:color="auto"/>
        <w:bottom w:val="none" w:sz="0" w:space="0" w:color="auto"/>
        <w:right w:val="none" w:sz="0" w:space="0" w:color="auto"/>
      </w:divBdr>
    </w:div>
    <w:div w:id="511724007">
      <w:bodyDiv w:val="1"/>
      <w:marLeft w:val="0"/>
      <w:marRight w:val="0"/>
      <w:marTop w:val="0"/>
      <w:marBottom w:val="0"/>
      <w:divBdr>
        <w:top w:val="none" w:sz="0" w:space="0" w:color="auto"/>
        <w:left w:val="none" w:sz="0" w:space="0" w:color="auto"/>
        <w:bottom w:val="none" w:sz="0" w:space="0" w:color="auto"/>
        <w:right w:val="none" w:sz="0" w:space="0" w:color="auto"/>
      </w:divBdr>
    </w:div>
    <w:div w:id="544412211">
      <w:bodyDiv w:val="1"/>
      <w:marLeft w:val="0"/>
      <w:marRight w:val="0"/>
      <w:marTop w:val="0"/>
      <w:marBottom w:val="0"/>
      <w:divBdr>
        <w:top w:val="none" w:sz="0" w:space="0" w:color="auto"/>
        <w:left w:val="none" w:sz="0" w:space="0" w:color="auto"/>
        <w:bottom w:val="none" w:sz="0" w:space="0" w:color="auto"/>
        <w:right w:val="none" w:sz="0" w:space="0" w:color="auto"/>
      </w:divBdr>
    </w:div>
    <w:div w:id="544947217">
      <w:bodyDiv w:val="1"/>
      <w:marLeft w:val="0"/>
      <w:marRight w:val="0"/>
      <w:marTop w:val="0"/>
      <w:marBottom w:val="0"/>
      <w:divBdr>
        <w:top w:val="none" w:sz="0" w:space="0" w:color="auto"/>
        <w:left w:val="none" w:sz="0" w:space="0" w:color="auto"/>
        <w:bottom w:val="none" w:sz="0" w:space="0" w:color="auto"/>
        <w:right w:val="none" w:sz="0" w:space="0" w:color="auto"/>
      </w:divBdr>
    </w:div>
    <w:div w:id="557060518">
      <w:bodyDiv w:val="1"/>
      <w:marLeft w:val="0"/>
      <w:marRight w:val="0"/>
      <w:marTop w:val="0"/>
      <w:marBottom w:val="0"/>
      <w:divBdr>
        <w:top w:val="none" w:sz="0" w:space="0" w:color="auto"/>
        <w:left w:val="none" w:sz="0" w:space="0" w:color="auto"/>
        <w:bottom w:val="none" w:sz="0" w:space="0" w:color="auto"/>
        <w:right w:val="none" w:sz="0" w:space="0" w:color="auto"/>
      </w:divBdr>
    </w:div>
    <w:div w:id="575163967">
      <w:bodyDiv w:val="1"/>
      <w:marLeft w:val="0"/>
      <w:marRight w:val="0"/>
      <w:marTop w:val="0"/>
      <w:marBottom w:val="0"/>
      <w:divBdr>
        <w:top w:val="none" w:sz="0" w:space="0" w:color="auto"/>
        <w:left w:val="none" w:sz="0" w:space="0" w:color="auto"/>
        <w:bottom w:val="none" w:sz="0" w:space="0" w:color="auto"/>
        <w:right w:val="none" w:sz="0" w:space="0" w:color="auto"/>
      </w:divBdr>
    </w:div>
    <w:div w:id="591668906">
      <w:bodyDiv w:val="1"/>
      <w:marLeft w:val="0"/>
      <w:marRight w:val="0"/>
      <w:marTop w:val="0"/>
      <w:marBottom w:val="0"/>
      <w:divBdr>
        <w:top w:val="none" w:sz="0" w:space="0" w:color="auto"/>
        <w:left w:val="none" w:sz="0" w:space="0" w:color="auto"/>
        <w:bottom w:val="none" w:sz="0" w:space="0" w:color="auto"/>
        <w:right w:val="none" w:sz="0" w:space="0" w:color="auto"/>
      </w:divBdr>
    </w:div>
    <w:div w:id="644965450">
      <w:bodyDiv w:val="1"/>
      <w:marLeft w:val="0"/>
      <w:marRight w:val="0"/>
      <w:marTop w:val="0"/>
      <w:marBottom w:val="0"/>
      <w:divBdr>
        <w:top w:val="none" w:sz="0" w:space="0" w:color="auto"/>
        <w:left w:val="none" w:sz="0" w:space="0" w:color="auto"/>
        <w:bottom w:val="none" w:sz="0" w:space="0" w:color="auto"/>
        <w:right w:val="none" w:sz="0" w:space="0" w:color="auto"/>
      </w:divBdr>
    </w:div>
    <w:div w:id="654996534">
      <w:bodyDiv w:val="1"/>
      <w:marLeft w:val="0"/>
      <w:marRight w:val="0"/>
      <w:marTop w:val="0"/>
      <w:marBottom w:val="0"/>
      <w:divBdr>
        <w:top w:val="none" w:sz="0" w:space="0" w:color="auto"/>
        <w:left w:val="none" w:sz="0" w:space="0" w:color="auto"/>
        <w:bottom w:val="none" w:sz="0" w:space="0" w:color="auto"/>
        <w:right w:val="none" w:sz="0" w:space="0" w:color="auto"/>
      </w:divBdr>
    </w:div>
    <w:div w:id="660816157">
      <w:bodyDiv w:val="1"/>
      <w:marLeft w:val="0"/>
      <w:marRight w:val="0"/>
      <w:marTop w:val="0"/>
      <w:marBottom w:val="0"/>
      <w:divBdr>
        <w:top w:val="none" w:sz="0" w:space="0" w:color="auto"/>
        <w:left w:val="none" w:sz="0" w:space="0" w:color="auto"/>
        <w:bottom w:val="none" w:sz="0" w:space="0" w:color="auto"/>
        <w:right w:val="none" w:sz="0" w:space="0" w:color="auto"/>
      </w:divBdr>
    </w:div>
    <w:div w:id="662971559">
      <w:bodyDiv w:val="1"/>
      <w:marLeft w:val="0"/>
      <w:marRight w:val="0"/>
      <w:marTop w:val="0"/>
      <w:marBottom w:val="0"/>
      <w:divBdr>
        <w:top w:val="none" w:sz="0" w:space="0" w:color="auto"/>
        <w:left w:val="none" w:sz="0" w:space="0" w:color="auto"/>
        <w:bottom w:val="none" w:sz="0" w:space="0" w:color="auto"/>
        <w:right w:val="none" w:sz="0" w:space="0" w:color="auto"/>
      </w:divBdr>
    </w:div>
    <w:div w:id="672489321">
      <w:bodyDiv w:val="1"/>
      <w:marLeft w:val="0"/>
      <w:marRight w:val="0"/>
      <w:marTop w:val="0"/>
      <w:marBottom w:val="0"/>
      <w:divBdr>
        <w:top w:val="none" w:sz="0" w:space="0" w:color="auto"/>
        <w:left w:val="none" w:sz="0" w:space="0" w:color="auto"/>
        <w:bottom w:val="none" w:sz="0" w:space="0" w:color="auto"/>
        <w:right w:val="none" w:sz="0" w:space="0" w:color="auto"/>
      </w:divBdr>
    </w:div>
    <w:div w:id="676424529">
      <w:bodyDiv w:val="1"/>
      <w:marLeft w:val="0"/>
      <w:marRight w:val="0"/>
      <w:marTop w:val="0"/>
      <w:marBottom w:val="0"/>
      <w:divBdr>
        <w:top w:val="none" w:sz="0" w:space="0" w:color="auto"/>
        <w:left w:val="none" w:sz="0" w:space="0" w:color="auto"/>
        <w:bottom w:val="none" w:sz="0" w:space="0" w:color="auto"/>
        <w:right w:val="none" w:sz="0" w:space="0" w:color="auto"/>
      </w:divBdr>
    </w:div>
    <w:div w:id="695927389">
      <w:bodyDiv w:val="1"/>
      <w:marLeft w:val="0"/>
      <w:marRight w:val="0"/>
      <w:marTop w:val="0"/>
      <w:marBottom w:val="0"/>
      <w:divBdr>
        <w:top w:val="none" w:sz="0" w:space="0" w:color="auto"/>
        <w:left w:val="none" w:sz="0" w:space="0" w:color="auto"/>
        <w:bottom w:val="none" w:sz="0" w:space="0" w:color="auto"/>
        <w:right w:val="none" w:sz="0" w:space="0" w:color="auto"/>
      </w:divBdr>
    </w:div>
    <w:div w:id="705258510">
      <w:bodyDiv w:val="1"/>
      <w:marLeft w:val="0"/>
      <w:marRight w:val="0"/>
      <w:marTop w:val="0"/>
      <w:marBottom w:val="0"/>
      <w:divBdr>
        <w:top w:val="none" w:sz="0" w:space="0" w:color="auto"/>
        <w:left w:val="none" w:sz="0" w:space="0" w:color="auto"/>
        <w:bottom w:val="none" w:sz="0" w:space="0" w:color="auto"/>
        <w:right w:val="none" w:sz="0" w:space="0" w:color="auto"/>
      </w:divBdr>
    </w:div>
    <w:div w:id="731389604">
      <w:bodyDiv w:val="1"/>
      <w:marLeft w:val="0"/>
      <w:marRight w:val="0"/>
      <w:marTop w:val="0"/>
      <w:marBottom w:val="0"/>
      <w:divBdr>
        <w:top w:val="none" w:sz="0" w:space="0" w:color="auto"/>
        <w:left w:val="none" w:sz="0" w:space="0" w:color="auto"/>
        <w:bottom w:val="none" w:sz="0" w:space="0" w:color="auto"/>
        <w:right w:val="none" w:sz="0" w:space="0" w:color="auto"/>
      </w:divBdr>
      <w:divsChild>
        <w:div w:id="270821846">
          <w:marLeft w:val="0"/>
          <w:marRight w:val="0"/>
          <w:marTop w:val="180"/>
          <w:marBottom w:val="240"/>
          <w:divBdr>
            <w:top w:val="none" w:sz="0" w:space="0" w:color="auto"/>
            <w:left w:val="none" w:sz="0" w:space="0" w:color="auto"/>
            <w:bottom w:val="none" w:sz="0" w:space="0" w:color="auto"/>
            <w:right w:val="none" w:sz="0" w:space="0" w:color="auto"/>
          </w:divBdr>
        </w:div>
        <w:div w:id="941299536">
          <w:marLeft w:val="0"/>
          <w:marRight w:val="0"/>
          <w:marTop w:val="180"/>
          <w:marBottom w:val="240"/>
          <w:divBdr>
            <w:top w:val="none" w:sz="0" w:space="0" w:color="auto"/>
            <w:left w:val="none" w:sz="0" w:space="0" w:color="auto"/>
            <w:bottom w:val="none" w:sz="0" w:space="0" w:color="auto"/>
            <w:right w:val="none" w:sz="0" w:space="0" w:color="auto"/>
          </w:divBdr>
        </w:div>
        <w:div w:id="1012999161">
          <w:marLeft w:val="0"/>
          <w:marRight w:val="0"/>
          <w:marTop w:val="180"/>
          <w:marBottom w:val="240"/>
          <w:divBdr>
            <w:top w:val="none" w:sz="0" w:space="0" w:color="auto"/>
            <w:left w:val="none" w:sz="0" w:space="0" w:color="auto"/>
            <w:bottom w:val="none" w:sz="0" w:space="0" w:color="auto"/>
            <w:right w:val="none" w:sz="0" w:space="0" w:color="auto"/>
          </w:divBdr>
        </w:div>
        <w:div w:id="1427729801">
          <w:marLeft w:val="0"/>
          <w:marRight w:val="0"/>
          <w:marTop w:val="180"/>
          <w:marBottom w:val="240"/>
          <w:divBdr>
            <w:top w:val="none" w:sz="0" w:space="0" w:color="auto"/>
            <w:left w:val="none" w:sz="0" w:space="0" w:color="auto"/>
            <w:bottom w:val="none" w:sz="0" w:space="0" w:color="auto"/>
            <w:right w:val="none" w:sz="0" w:space="0" w:color="auto"/>
          </w:divBdr>
        </w:div>
        <w:div w:id="1567372339">
          <w:marLeft w:val="0"/>
          <w:marRight w:val="0"/>
          <w:marTop w:val="180"/>
          <w:marBottom w:val="240"/>
          <w:divBdr>
            <w:top w:val="none" w:sz="0" w:space="0" w:color="auto"/>
            <w:left w:val="none" w:sz="0" w:space="0" w:color="auto"/>
            <w:bottom w:val="none" w:sz="0" w:space="0" w:color="auto"/>
            <w:right w:val="none" w:sz="0" w:space="0" w:color="auto"/>
          </w:divBdr>
        </w:div>
      </w:divsChild>
    </w:div>
    <w:div w:id="736198526">
      <w:bodyDiv w:val="1"/>
      <w:marLeft w:val="0"/>
      <w:marRight w:val="0"/>
      <w:marTop w:val="0"/>
      <w:marBottom w:val="0"/>
      <w:divBdr>
        <w:top w:val="none" w:sz="0" w:space="0" w:color="auto"/>
        <w:left w:val="none" w:sz="0" w:space="0" w:color="auto"/>
        <w:bottom w:val="none" w:sz="0" w:space="0" w:color="auto"/>
        <w:right w:val="none" w:sz="0" w:space="0" w:color="auto"/>
      </w:divBdr>
    </w:div>
    <w:div w:id="743649192">
      <w:bodyDiv w:val="1"/>
      <w:marLeft w:val="0"/>
      <w:marRight w:val="0"/>
      <w:marTop w:val="0"/>
      <w:marBottom w:val="0"/>
      <w:divBdr>
        <w:top w:val="none" w:sz="0" w:space="0" w:color="auto"/>
        <w:left w:val="none" w:sz="0" w:space="0" w:color="auto"/>
        <w:bottom w:val="none" w:sz="0" w:space="0" w:color="auto"/>
        <w:right w:val="none" w:sz="0" w:space="0" w:color="auto"/>
      </w:divBdr>
    </w:div>
    <w:div w:id="753480210">
      <w:bodyDiv w:val="1"/>
      <w:marLeft w:val="0"/>
      <w:marRight w:val="0"/>
      <w:marTop w:val="0"/>
      <w:marBottom w:val="0"/>
      <w:divBdr>
        <w:top w:val="none" w:sz="0" w:space="0" w:color="auto"/>
        <w:left w:val="none" w:sz="0" w:space="0" w:color="auto"/>
        <w:bottom w:val="none" w:sz="0" w:space="0" w:color="auto"/>
        <w:right w:val="none" w:sz="0" w:space="0" w:color="auto"/>
      </w:divBdr>
    </w:div>
    <w:div w:id="754866641">
      <w:bodyDiv w:val="1"/>
      <w:marLeft w:val="0"/>
      <w:marRight w:val="0"/>
      <w:marTop w:val="0"/>
      <w:marBottom w:val="0"/>
      <w:divBdr>
        <w:top w:val="none" w:sz="0" w:space="0" w:color="auto"/>
        <w:left w:val="none" w:sz="0" w:space="0" w:color="auto"/>
        <w:bottom w:val="none" w:sz="0" w:space="0" w:color="auto"/>
        <w:right w:val="none" w:sz="0" w:space="0" w:color="auto"/>
      </w:divBdr>
    </w:div>
    <w:div w:id="756824649">
      <w:bodyDiv w:val="1"/>
      <w:marLeft w:val="0"/>
      <w:marRight w:val="0"/>
      <w:marTop w:val="0"/>
      <w:marBottom w:val="0"/>
      <w:divBdr>
        <w:top w:val="none" w:sz="0" w:space="0" w:color="auto"/>
        <w:left w:val="none" w:sz="0" w:space="0" w:color="auto"/>
        <w:bottom w:val="none" w:sz="0" w:space="0" w:color="auto"/>
        <w:right w:val="none" w:sz="0" w:space="0" w:color="auto"/>
      </w:divBdr>
    </w:div>
    <w:div w:id="785202014">
      <w:bodyDiv w:val="1"/>
      <w:marLeft w:val="0"/>
      <w:marRight w:val="0"/>
      <w:marTop w:val="0"/>
      <w:marBottom w:val="0"/>
      <w:divBdr>
        <w:top w:val="none" w:sz="0" w:space="0" w:color="auto"/>
        <w:left w:val="none" w:sz="0" w:space="0" w:color="auto"/>
        <w:bottom w:val="none" w:sz="0" w:space="0" w:color="auto"/>
        <w:right w:val="none" w:sz="0" w:space="0" w:color="auto"/>
      </w:divBdr>
    </w:div>
    <w:div w:id="787044728">
      <w:bodyDiv w:val="1"/>
      <w:marLeft w:val="0"/>
      <w:marRight w:val="0"/>
      <w:marTop w:val="0"/>
      <w:marBottom w:val="0"/>
      <w:divBdr>
        <w:top w:val="none" w:sz="0" w:space="0" w:color="auto"/>
        <w:left w:val="none" w:sz="0" w:space="0" w:color="auto"/>
        <w:bottom w:val="none" w:sz="0" w:space="0" w:color="auto"/>
        <w:right w:val="none" w:sz="0" w:space="0" w:color="auto"/>
      </w:divBdr>
    </w:div>
    <w:div w:id="799686619">
      <w:bodyDiv w:val="1"/>
      <w:marLeft w:val="0"/>
      <w:marRight w:val="0"/>
      <w:marTop w:val="0"/>
      <w:marBottom w:val="0"/>
      <w:divBdr>
        <w:top w:val="none" w:sz="0" w:space="0" w:color="auto"/>
        <w:left w:val="none" w:sz="0" w:space="0" w:color="auto"/>
        <w:bottom w:val="none" w:sz="0" w:space="0" w:color="auto"/>
        <w:right w:val="none" w:sz="0" w:space="0" w:color="auto"/>
      </w:divBdr>
    </w:div>
    <w:div w:id="825246524">
      <w:bodyDiv w:val="1"/>
      <w:marLeft w:val="0"/>
      <w:marRight w:val="0"/>
      <w:marTop w:val="0"/>
      <w:marBottom w:val="0"/>
      <w:divBdr>
        <w:top w:val="none" w:sz="0" w:space="0" w:color="auto"/>
        <w:left w:val="none" w:sz="0" w:space="0" w:color="auto"/>
        <w:bottom w:val="none" w:sz="0" w:space="0" w:color="auto"/>
        <w:right w:val="none" w:sz="0" w:space="0" w:color="auto"/>
      </w:divBdr>
    </w:div>
    <w:div w:id="857088859">
      <w:bodyDiv w:val="1"/>
      <w:marLeft w:val="0"/>
      <w:marRight w:val="0"/>
      <w:marTop w:val="0"/>
      <w:marBottom w:val="0"/>
      <w:divBdr>
        <w:top w:val="none" w:sz="0" w:space="0" w:color="auto"/>
        <w:left w:val="none" w:sz="0" w:space="0" w:color="auto"/>
        <w:bottom w:val="none" w:sz="0" w:space="0" w:color="auto"/>
        <w:right w:val="none" w:sz="0" w:space="0" w:color="auto"/>
      </w:divBdr>
    </w:div>
    <w:div w:id="860776873">
      <w:bodyDiv w:val="1"/>
      <w:marLeft w:val="0"/>
      <w:marRight w:val="0"/>
      <w:marTop w:val="0"/>
      <w:marBottom w:val="0"/>
      <w:divBdr>
        <w:top w:val="none" w:sz="0" w:space="0" w:color="auto"/>
        <w:left w:val="none" w:sz="0" w:space="0" w:color="auto"/>
        <w:bottom w:val="none" w:sz="0" w:space="0" w:color="auto"/>
        <w:right w:val="none" w:sz="0" w:space="0" w:color="auto"/>
      </w:divBdr>
    </w:div>
    <w:div w:id="863595665">
      <w:bodyDiv w:val="1"/>
      <w:marLeft w:val="0"/>
      <w:marRight w:val="0"/>
      <w:marTop w:val="0"/>
      <w:marBottom w:val="0"/>
      <w:divBdr>
        <w:top w:val="none" w:sz="0" w:space="0" w:color="auto"/>
        <w:left w:val="none" w:sz="0" w:space="0" w:color="auto"/>
        <w:bottom w:val="none" w:sz="0" w:space="0" w:color="auto"/>
        <w:right w:val="none" w:sz="0" w:space="0" w:color="auto"/>
      </w:divBdr>
    </w:div>
    <w:div w:id="868569946">
      <w:bodyDiv w:val="1"/>
      <w:marLeft w:val="0"/>
      <w:marRight w:val="0"/>
      <w:marTop w:val="0"/>
      <w:marBottom w:val="0"/>
      <w:divBdr>
        <w:top w:val="none" w:sz="0" w:space="0" w:color="auto"/>
        <w:left w:val="none" w:sz="0" w:space="0" w:color="auto"/>
        <w:bottom w:val="none" w:sz="0" w:space="0" w:color="auto"/>
        <w:right w:val="none" w:sz="0" w:space="0" w:color="auto"/>
      </w:divBdr>
    </w:div>
    <w:div w:id="872350657">
      <w:bodyDiv w:val="1"/>
      <w:marLeft w:val="0"/>
      <w:marRight w:val="0"/>
      <w:marTop w:val="0"/>
      <w:marBottom w:val="0"/>
      <w:divBdr>
        <w:top w:val="none" w:sz="0" w:space="0" w:color="auto"/>
        <w:left w:val="none" w:sz="0" w:space="0" w:color="auto"/>
        <w:bottom w:val="none" w:sz="0" w:space="0" w:color="auto"/>
        <w:right w:val="none" w:sz="0" w:space="0" w:color="auto"/>
      </w:divBdr>
    </w:div>
    <w:div w:id="880173162">
      <w:bodyDiv w:val="1"/>
      <w:marLeft w:val="0"/>
      <w:marRight w:val="0"/>
      <w:marTop w:val="0"/>
      <w:marBottom w:val="0"/>
      <w:divBdr>
        <w:top w:val="none" w:sz="0" w:space="0" w:color="auto"/>
        <w:left w:val="none" w:sz="0" w:space="0" w:color="auto"/>
        <w:bottom w:val="none" w:sz="0" w:space="0" w:color="auto"/>
        <w:right w:val="none" w:sz="0" w:space="0" w:color="auto"/>
      </w:divBdr>
    </w:div>
    <w:div w:id="892425783">
      <w:bodyDiv w:val="1"/>
      <w:marLeft w:val="0"/>
      <w:marRight w:val="0"/>
      <w:marTop w:val="0"/>
      <w:marBottom w:val="0"/>
      <w:divBdr>
        <w:top w:val="none" w:sz="0" w:space="0" w:color="auto"/>
        <w:left w:val="none" w:sz="0" w:space="0" w:color="auto"/>
        <w:bottom w:val="none" w:sz="0" w:space="0" w:color="auto"/>
        <w:right w:val="none" w:sz="0" w:space="0" w:color="auto"/>
      </w:divBdr>
      <w:divsChild>
        <w:div w:id="17059788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5360039">
      <w:bodyDiv w:val="1"/>
      <w:marLeft w:val="0"/>
      <w:marRight w:val="0"/>
      <w:marTop w:val="0"/>
      <w:marBottom w:val="0"/>
      <w:divBdr>
        <w:top w:val="none" w:sz="0" w:space="0" w:color="auto"/>
        <w:left w:val="none" w:sz="0" w:space="0" w:color="auto"/>
        <w:bottom w:val="none" w:sz="0" w:space="0" w:color="auto"/>
        <w:right w:val="none" w:sz="0" w:space="0" w:color="auto"/>
      </w:divBdr>
    </w:div>
    <w:div w:id="928344374">
      <w:bodyDiv w:val="1"/>
      <w:marLeft w:val="0"/>
      <w:marRight w:val="0"/>
      <w:marTop w:val="0"/>
      <w:marBottom w:val="0"/>
      <w:divBdr>
        <w:top w:val="none" w:sz="0" w:space="0" w:color="auto"/>
        <w:left w:val="none" w:sz="0" w:space="0" w:color="auto"/>
        <w:bottom w:val="none" w:sz="0" w:space="0" w:color="auto"/>
        <w:right w:val="none" w:sz="0" w:space="0" w:color="auto"/>
      </w:divBdr>
    </w:div>
    <w:div w:id="932930050">
      <w:bodyDiv w:val="1"/>
      <w:marLeft w:val="0"/>
      <w:marRight w:val="0"/>
      <w:marTop w:val="0"/>
      <w:marBottom w:val="0"/>
      <w:divBdr>
        <w:top w:val="none" w:sz="0" w:space="0" w:color="auto"/>
        <w:left w:val="none" w:sz="0" w:space="0" w:color="auto"/>
        <w:bottom w:val="none" w:sz="0" w:space="0" w:color="auto"/>
        <w:right w:val="none" w:sz="0" w:space="0" w:color="auto"/>
      </w:divBdr>
    </w:div>
    <w:div w:id="945961975">
      <w:bodyDiv w:val="1"/>
      <w:marLeft w:val="0"/>
      <w:marRight w:val="0"/>
      <w:marTop w:val="0"/>
      <w:marBottom w:val="0"/>
      <w:divBdr>
        <w:top w:val="none" w:sz="0" w:space="0" w:color="auto"/>
        <w:left w:val="none" w:sz="0" w:space="0" w:color="auto"/>
        <w:bottom w:val="none" w:sz="0" w:space="0" w:color="auto"/>
        <w:right w:val="none" w:sz="0" w:space="0" w:color="auto"/>
      </w:divBdr>
    </w:div>
    <w:div w:id="969869124">
      <w:bodyDiv w:val="1"/>
      <w:marLeft w:val="0"/>
      <w:marRight w:val="0"/>
      <w:marTop w:val="0"/>
      <w:marBottom w:val="0"/>
      <w:divBdr>
        <w:top w:val="none" w:sz="0" w:space="0" w:color="auto"/>
        <w:left w:val="none" w:sz="0" w:space="0" w:color="auto"/>
        <w:bottom w:val="none" w:sz="0" w:space="0" w:color="auto"/>
        <w:right w:val="none" w:sz="0" w:space="0" w:color="auto"/>
      </w:divBdr>
    </w:div>
    <w:div w:id="976032729">
      <w:bodyDiv w:val="1"/>
      <w:marLeft w:val="0"/>
      <w:marRight w:val="0"/>
      <w:marTop w:val="0"/>
      <w:marBottom w:val="0"/>
      <w:divBdr>
        <w:top w:val="none" w:sz="0" w:space="0" w:color="auto"/>
        <w:left w:val="none" w:sz="0" w:space="0" w:color="auto"/>
        <w:bottom w:val="none" w:sz="0" w:space="0" w:color="auto"/>
        <w:right w:val="none" w:sz="0" w:space="0" w:color="auto"/>
      </w:divBdr>
    </w:div>
    <w:div w:id="985358517">
      <w:bodyDiv w:val="1"/>
      <w:marLeft w:val="0"/>
      <w:marRight w:val="0"/>
      <w:marTop w:val="0"/>
      <w:marBottom w:val="0"/>
      <w:divBdr>
        <w:top w:val="none" w:sz="0" w:space="0" w:color="auto"/>
        <w:left w:val="none" w:sz="0" w:space="0" w:color="auto"/>
        <w:bottom w:val="none" w:sz="0" w:space="0" w:color="auto"/>
        <w:right w:val="none" w:sz="0" w:space="0" w:color="auto"/>
      </w:divBdr>
    </w:div>
    <w:div w:id="987322560">
      <w:bodyDiv w:val="1"/>
      <w:marLeft w:val="0"/>
      <w:marRight w:val="0"/>
      <w:marTop w:val="0"/>
      <w:marBottom w:val="0"/>
      <w:divBdr>
        <w:top w:val="none" w:sz="0" w:space="0" w:color="auto"/>
        <w:left w:val="none" w:sz="0" w:space="0" w:color="auto"/>
        <w:bottom w:val="none" w:sz="0" w:space="0" w:color="auto"/>
        <w:right w:val="none" w:sz="0" w:space="0" w:color="auto"/>
      </w:divBdr>
    </w:div>
    <w:div w:id="1016925692">
      <w:bodyDiv w:val="1"/>
      <w:marLeft w:val="0"/>
      <w:marRight w:val="0"/>
      <w:marTop w:val="0"/>
      <w:marBottom w:val="0"/>
      <w:divBdr>
        <w:top w:val="none" w:sz="0" w:space="0" w:color="auto"/>
        <w:left w:val="none" w:sz="0" w:space="0" w:color="auto"/>
        <w:bottom w:val="none" w:sz="0" w:space="0" w:color="auto"/>
        <w:right w:val="none" w:sz="0" w:space="0" w:color="auto"/>
      </w:divBdr>
    </w:div>
    <w:div w:id="1027484287">
      <w:bodyDiv w:val="1"/>
      <w:marLeft w:val="0"/>
      <w:marRight w:val="0"/>
      <w:marTop w:val="0"/>
      <w:marBottom w:val="0"/>
      <w:divBdr>
        <w:top w:val="none" w:sz="0" w:space="0" w:color="auto"/>
        <w:left w:val="none" w:sz="0" w:space="0" w:color="auto"/>
        <w:bottom w:val="none" w:sz="0" w:space="0" w:color="auto"/>
        <w:right w:val="none" w:sz="0" w:space="0" w:color="auto"/>
      </w:divBdr>
    </w:div>
    <w:div w:id="1074815303">
      <w:bodyDiv w:val="1"/>
      <w:marLeft w:val="0"/>
      <w:marRight w:val="0"/>
      <w:marTop w:val="0"/>
      <w:marBottom w:val="0"/>
      <w:divBdr>
        <w:top w:val="none" w:sz="0" w:space="0" w:color="auto"/>
        <w:left w:val="none" w:sz="0" w:space="0" w:color="auto"/>
        <w:bottom w:val="none" w:sz="0" w:space="0" w:color="auto"/>
        <w:right w:val="none" w:sz="0" w:space="0" w:color="auto"/>
      </w:divBdr>
    </w:div>
    <w:div w:id="1080324482">
      <w:bodyDiv w:val="1"/>
      <w:marLeft w:val="0"/>
      <w:marRight w:val="0"/>
      <w:marTop w:val="0"/>
      <w:marBottom w:val="0"/>
      <w:divBdr>
        <w:top w:val="none" w:sz="0" w:space="0" w:color="auto"/>
        <w:left w:val="none" w:sz="0" w:space="0" w:color="auto"/>
        <w:bottom w:val="none" w:sz="0" w:space="0" w:color="auto"/>
        <w:right w:val="none" w:sz="0" w:space="0" w:color="auto"/>
      </w:divBdr>
    </w:div>
    <w:div w:id="1081177146">
      <w:bodyDiv w:val="1"/>
      <w:marLeft w:val="0"/>
      <w:marRight w:val="0"/>
      <w:marTop w:val="0"/>
      <w:marBottom w:val="0"/>
      <w:divBdr>
        <w:top w:val="none" w:sz="0" w:space="0" w:color="auto"/>
        <w:left w:val="none" w:sz="0" w:space="0" w:color="auto"/>
        <w:bottom w:val="none" w:sz="0" w:space="0" w:color="auto"/>
        <w:right w:val="none" w:sz="0" w:space="0" w:color="auto"/>
      </w:divBdr>
    </w:div>
    <w:div w:id="1093473585">
      <w:bodyDiv w:val="1"/>
      <w:marLeft w:val="0"/>
      <w:marRight w:val="0"/>
      <w:marTop w:val="0"/>
      <w:marBottom w:val="0"/>
      <w:divBdr>
        <w:top w:val="none" w:sz="0" w:space="0" w:color="auto"/>
        <w:left w:val="none" w:sz="0" w:space="0" w:color="auto"/>
        <w:bottom w:val="none" w:sz="0" w:space="0" w:color="auto"/>
        <w:right w:val="none" w:sz="0" w:space="0" w:color="auto"/>
      </w:divBdr>
    </w:div>
    <w:div w:id="1096562359">
      <w:bodyDiv w:val="1"/>
      <w:marLeft w:val="0"/>
      <w:marRight w:val="0"/>
      <w:marTop w:val="0"/>
      <w:marBottom w:val="0"/>
      <w:divBdr>
        <w:top w:val="none" w:sz="0" w:space="0" w:color="auto"/>
        <w:left w:val="none" w:sz="0" w:space="0" w:color="auto"/>
        <w:bottom w:val="none" w:sz="0" w:space="0" w:color="auto"/>
        <w:right w:val="none" w:sz="0" w:space="0" w:color="auto"/>
      </w:divBdr>
    </w:div>
    <w:div w:id="1109081190">
      <w:bodyDiv w:val="1"/>
      <w:marLeft w:val="0"/>
      <w:marRight w:val="0"/>
      <w:marTop w:val="0"/>
      <w:marBottom w:val="0"/>
      <w:divBdr>
        <w:top w:val="none" w:sz="0" w:space="0" w:color="auto"/>
        <w:left w:val="none" w:sz="0" w:space="0" w:color="auto"/>
        <w:bottom w:val="none" w:sz="0" w:space="0" w:color="auto"/>
        <w:right w:val="none" w:sz="0" w:space="0" w:color="auto"/>
      </w:divBdr>
    </w:div>
    <w:div w:id="1152874067">
      <w:bodyDiv w:val="1"/>
      <w:marLeft w:val="0"/>
      <w:marRight w:val="0"/>
      <w:marTop w:val="0"/>
      <w:marBottom w:val="0"/>
      <w:divBdr>
        <w:top w:val="none" w:sz="0" w:space="0" w:color="auto"/>
        <w:left w:val="none" w:sz="0" w:space="0" w:color="auto"/>
        <w:bottom w:val="none" w:sz="0" w:space="0" w:color="auto"/>
        <w:right w:val="none" w:sz="0" w:space="0" w:color="auto"/>
      </w:divBdr>
    </w:div>
    <w:div w:id="1164206487">
      <w:bodyDiv w:val="1"/>
      <w:marLeft w:val="0"/>
      <w:marRight w:val="0"/>
      <w:marTop w:val="0"/>
      <w:marBottom w:val="0"/>
      <w:divBdr>
        <w:top w:val="none" w:sz="0" w:space="0" w:color="auto"/>
        <w:left w:val="none" w:sz="0" w:space="0" w:color="auto"/>
        <w:bottom w:val="none" w:sz="0" w:space="0" w:color="auto"/>
        <w:right w:val="none" w:sz="0" w:space="0" w:color="auto"/>
      </w:divBdr>
    </w:div>
    <w:div w:id="1177843384">
      <w:bodyDiv w:val="1"/>
      <w:marLeft w:val="0"/>
      <w:marRight w:val="0"/>
      <w:marTop w:val="0"/>
      <w:marBottom w:val="0"/>
      <w:divBdr>
        <w:top w:val="none" w:sz="0" w:space="0" w:color="auto"/>
        <w:left w:val="none" w:sz="0" w:space="0" w:color="auto"/>
        <w:bottom w:val="none" w:sz="0" w:space="0" w:color="auto"/>
        <w:right w:val="none" w:sz="0" w:space="0" w:color="auto"/>
      </w:divBdr>
    </w:div>
    <w:div w:id="1189178666">
      <w:bodyDiv w:val="1"/>
      <w:marLeft w:val="0"/>
      <w:marRight w:val="0"/>
      <w:marTop w:val="0"/>
      <w:marBottom w:val="0"/>
      <w:divBdr>
        <w:top w:val="none" w:sz="0" w:space="0" w:color="auto"/>
        <w:left w:val="none" w:sz="0" w:space="0" w:color="auto"/>
        <w:bottom w:val="none" w:sz="0" w:space="0" w:color="auto"/>
        <w:right w:val="none" w:sz="0" w:space="0" w:color="auto"/>
      </w:divBdr>
    </w:div>
    <w:div w:id="1201894999">
      <w:bodyDiv w:val="1"/>
      <w:marLeft w:val="0"/>
      <w:marRight w:val="0"/>
      <w:marTop w:val="0"/>
      <w:marBottom w:val="0"/>
      <w:divBdr>
        <w:top w:val="none" w:sz="0" w:space="0" w:color="auto"/>
        <w:left w:val="none" w:sz="0" w:space="0" w:color="auto"/>
        <w:bottom w:val="none" w:sz="0" w:space="0" w:color="auto"/>
        <w:right w:val="none" w:sz="0" w:space="0" w:color="auto"/>
      </w:divBdr>
    </w:div>
    <w:div w:id="1221094338">
      <w:bodyDiv w:val="1"/>
      <w:marLeft w:val="0"/>
      <w:marRight w:val="0"/>
      <w:marTop w:val="0"/>
      <w:marBottom w:val="0"/>
      <w:divBdr>
        <w:top w:val="none" w:sz="0" w:space="0" w:color="auto"/>
        <w:left w:val="none" w:sz="0" w:space="0" w:color="auto"/>
        <w:bottom w:val="none" w:sz="0" w:space="0" w:color="auto"/>
        <w:right w:val="none" w:sz="0" w:space="0" w:color="auto"/>
      </w:divBdr>
    </w:div>
    <w:div w:id="1221668959">
      <w:bodyDiv w:val="1"/>
      <w:marLeft w:val="0"/>
      <w:marRight w:val="0"/>
      <w:marTop w:val="0"/>
      <w:marBottom w:val="0"/>
      <w:divBdr>
        <w:top w:val="none" w:sz="0" w:space="0" w:color="auto"/>
        <w:left w:val="none" w:sz="0" w:space="0" w:color="auto"/>
        <w:bottom w:val="none" w:sz="0" w:space="0" w:color="auto"/>
        <w:right w:val="none" w:sz="0" w:space="0" w:color="auto"/>
      </w:divBdr>
    </w:div>
    <w:div w:id="1223758771">
      <w:bodyDiv w:val="1"/>
      <w:marLeft w:val="0"/>
      <w:marRight w:val="0"/>
      <w:marTop w:val="0"/>
      <w:marBottom w:val="0"/>
      <w:divBdr>
        <w:top w:val="none" w:sz="0" w:space="0" w:color="auto"/>
        <w:left w:val="none" w:sz="0" w:space="0" w:color="auto"/>
        <w:bottom w:val="none" w:sz="0" w:space="0" w:color="auto"/>
        <w:right w:val="none" w:sz="0" w:space="0" w:color="auto"/>
      </w:divBdr>
    </w:div>
    <w:div w:id="1262765740">
      <w:bodyDiv w:val="1"/>
      <w:marLeft w:val="0"/>
      <w:marRight w:val="0"/>
      <w:marTop w:val="0"/>
      <w:marBottom w:val="0"/>
      <w:divBdr>
        <w:top w:val="none" w:sz="0" w:space="0" w:color="auto"/>
        <w:left w:val="none" w:sz="0" w:space="0" w:color="auto"/>
        <w:bottom w:val="none" w:sz="0" w:space="0" w:color="auto"/>
        <w:right w:val="none" w:sz="0" w:space="0" w:color="auto"/>
      </w:divBdr>
    </w:div>
    <w:div w:id="1290818888">
      <w:bodyDiv w:val="1"/>
      <w:marLeft w:val="0"/>
      <w:marRight w:val="0"/>
      <w:marTop w:val="0"/>
      <w:marBottom w:val="0"/>
      <w:divBdr>
        <w:top w:val="none" w:sz="0" w:space="0" w:color="auto"/>
        <w:left w:val="none" w:sz="0" w:space="0" w:color="auto"/>
        <w:bottom w:val="none" w:sz="0" w:space="0" w:color="auto"/>
        <w:right w:val="none" w:sz="0" w:space="0" w:color="auto"/>
      </w:divBdr>
    </w:div>
    <w:div w:id="1310138630">
      <w:bodyDiv w:val="1"/>
      <w:marLeft w:val="0"/>
      <w:marRight w:val="0"/>
      <w:marTop w:val="0"/>
      <w:marBottom w:val="0"/>
      <w:divBdr>
        <w:top w:val="none" w:sz="0" w:space="0" w:color="auto"/>
        <w:left w:val="none" w:sz="0" w:space="0" w:color="auto"/>
        <w:bottom w:val="none" w:sz="0" w:space="0" w:color="auto"/>
        <w:right w:val="none" w:sz="0" w:space="0" w:color="auto"/>
      </w:divBdr>
    </w:div>
    <w:div w:id="1318073522">
      <w:bodyDiv w:val="1"/>
      <w:marLeft w:val="0"/>
      <w:marRight w:val="0"/>
      <w:marTop w:val="0"/>
      <w:marBottom w:val="0"/>
      <w:divBdr>
        <w:top w:val="none" w:sz="0" w:space="0" w:color="auto"/>
        <w:left w:val="none" w:sz="0" w:space="0" w:color="auto"/>
        <w:bottom w:val="none" w:sz="0" w:space="0" w:color="auto"/>
        <w:right w:val="none" w:sz="0" w:space="0" w:color="auto"/>
      </w:divBdr>
    </w:div>
    <w:div w:id="1318728936">
      <w:bodyDiv w:val="1"/>
      <w:marLeft w:val="0"/>
      <w:marRight w:val="0"/>
      <w:marTop w:val="0"/>
      <w:marBottom w:val="0"/>
      <w:divBdr>
        <w:top w:val="none" w:sz="0" w:space="0" w:color="auto"/>
        <w:left w:val="none" w:sz="0" w:space="0" w:color="auto"/>
        <w:bottom w:val="none" w:sz="0" w:space="0" w:color="auto"/>
        <w:right w:val="none" w:sz="0" w:space="0" w:color="auto"/>
      </w:divBdr>
    </w:div>
    <w:div w:id="1324234284">
      <w:bodyDiv w:val="1"/>
      <w:marLeft w:val="0"/>
      <w:marRight w:val="0"/>
      <w:marTop w:val="0"/>
      <w:marBottom w:val="0"/>
      <w:divBdr>
        <w:top w:val="none" w:sz="0" w:space="0" w:color="auto"/>
        <w:left w:val="none" w:sz="0" w:space="0" w:color="auto"/>
        <w:bottom w:val="none" w:sz="0" w:space="0" w:color="auto"/>
        <w:right w:val="none" w:sz="0" w:space="0" w:color="auto"/>
      </w:divBdr>
    </w:div>
    <w:div w:id="1326010202">
      <w:bodyDiv w:val="1"/>
      <w:marLeft w:val="0"/>
      <w:marRight w:val="0"/>
      <w:marTop w:val="0"/>
      <w:marBottom w:val="0"/>
      <w:divBdr>
        <w:top w:val="none" w:sz="0" w:space="0" w:color="auto"/>
        <w:left w:val="none" w:sz="0" w:space="0" w:color="auto"/>
        <w:bottom w:val="none" w:sz="0" w:space="0" w:color="auto"/>
        <w:right w:val="none" w:sz="0" w:space="0" w:color="auto"/>
      </w:divBdr>
    </w:div>
    <w:div w:id="1331372586">
      <w:bodyDiv w:val="1"/>
      <w:marLeft w:val="0"/>
      <w:marRight w:val="0"/>
      <w:marTop w:val="0"/>
      <w:marBottom w:val="0"/>
      <w:divBdr>
        <w:top w:val="none" w:sz="0" w:space="0" w:color="auto"/>
        <w:left w:val="none" w:sz="0" w:space="0" w:color="auto"/>
        <w:bottom w:val="none" w:sz="0" w:space="0" w:color="auto"/>
        <w:right w:val="none" w:sz="0" w:space="0" w:color="auto"/>
      </w:divBdr>
      <w:divsChild>
        <w:div w:id="360132386">
          <w:marLeft w:val="0"/>
          <w:marRight w:val="0"/>
          <w:marTop w:val="0"/>
          <w:marBottom w:val="0"/>
          <w:divBdr>
            <w:top w:val="none" w:sz="0" w:space="0" w:color="auto"/>
            <w:left w:val="none" w:sz="0" w:space="0" w:color="auto"/>
            <w:bottom w:val="none" w:sz="0" w:space="0" w:color="auto"/>
            <w:right w:val="none" w:sz="0" w:space="0" w:color="auto"/>
          </w:divBdr>
          <w:divsChild>
            <w:div w:id="1030758690">
              <w:marLeft w:val="0"/>
              <w:marRight w:val="0"/>
              <w:marTop w:val="0"/>
              <w:marBottom w:val="0"/>
              <w:divBdr>
                <w:top w:val="none" w:sz="0" w:space="0" w:color="auto"/>
                <w:left w:val="none" w:sz="0" w:space="0" w:color="auto"/>
                <w:bottom w:val="none" w:sz="0" w:space="0" w:color="auto"/>
                <w:right w:val="none" w:sz="0" w:space="0" w:color="auto"/>
              </w:divBdr>
              <w:divsChild>
                <w:div w:id="701321650">
                  <w:marLeft w:val="0"/>
                  <w:marRight w:val="0"/>
                  <w:marTop w:val="0"/>
                  <w:marBottom w:val="0"/>
                  <w:divBdr>
                    <w:top w:val="none" w:sz="0" w:space="0" w:color="auto"/>
                    <w:left w:val="none" w:sz="0" w:space="0" w:color="auto"/>
                    <w:bottom w:val="none" w:sz="0" w:space="0" w:color="auto"/>
                    <w:right w:val="none" w:sz="0" w:space="0" w:color="auto"/>
                  </w:divBdr>
                  <w:divsChild>
                    <w:div w:id="2049917157">
                      <w:marLeft w:val="0"/>
                      <w:marRight w:val="0"/>
                      <w:marTop w:val="0"/>
                      <w:marBottom w:val="0"/>
                      <w:divBdr>
                        <w:top w:val="none" w:sz="0" w:space="0" w:color="auto"/>
                        <w:left w:val="none" w:sz="0" w:space="0" w:color="auto"/>
                        <w:bottom w:val="none" w:sz="0" w:space="0" w:color="auto"/>
                        <w:right w:val="none" w:sz="0" w:space="0" w:color="auto"/>
                      </w:divBdr>
                      <w:divsChild>
                        <w:div w:id="1516531970">
                          <w:marLeft w:val="0"/>
                          <w:marRight w:val="0"/>
                          <w:marTop w:val="0"/>
                          <w:marBottom w:val="0"/>
                          <w:divBdr>
                            <w:top w:val="none" w:sz="0" w:space="0" w:color="auto"/>
                            <w:left w:val="none" w:sz="0" w:space="0" w:color="auto"/>
                            <w:bottom w:val="none" w:sz="0" w:space="0" w:color="auto"/>
                            <w:right w:val="none" w:sz="0" w:space="0" w:color="auto"/>
                          </w:divBdr>
                          <w:divsChild>
                            <w:div w:id="174976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7731645">
      <w:bodyDiv w:val="1"/>
      <w:marLeft w:val="0"/>
      <w:marRight w:val="0"/>
      <w:marTop w:val="0"/>
      <w:marBottom w:val="0"/>
      <w:divBdr>
        <w:top w:val="none" w:sz="0" w:space="0" w:color="auto"/>
        <w:left w:val="none" w:sz="0" w:space="0" w:color="auto"/>
        <w:bottom w:val="none" w:sz="0" w:space="0" w:color="auto"/>
        <w:right w:val="none" w:sz="0" w:space="0" w:color="auto"/>
      </w:divBdr>
    </w:div>
    <w:div w:id="1378551987">
      <w:bodyDiv w:val="1"/>
      <w:marLeft w:val="0"/>
      <w:marRight w:val="0"/>
      <w:marTop w:val="0"/>
      <w:marBottom w:val="0"/>
      <w:divBdr>
        <w:top w:val="none" w:sz="0" w:space="0" w:color="auto"/>
        <w:left w:val="none" w:sz="0" w:space="0" w:color="auto"/>
        <w:bottom w:val="none" w:sz="0" w:space="0" w:color="auto"/>
        <w:right w:val="none" w:sz="0" w:space="0" w:color="auto"/>
      </w:divBdr>
    </w:div>
    <w:div w:id="1381053814">
      <w:bodyDiv w:val="1"/>
      <w:marLeft w:val="0"/>
      <w:marRight w:val="0"/>
      <w:marTop w:val="0"/>
      <w:marBottom w:val="0"/>
      <w:divBdr>
        <w:top w:val="none" w:sz="0" w:space="0" w:color="auto"/>
        <w:left w:val="none" w:sz="0" w:space="0" w:color="auto"/>
        <w:bottom w:val="none" w:sz="0" w:space="0" w:color="auto"/>
        <w:right w:val="none" w:sz="0" w:space="0" w:color="auto"/>
      </w:divBdr>
    </w:div>
    <w:div w:id="1382751448">
      <w:bodyDiv w:val="1"/>
      <w:marLeft w:val="0"/>
      <w:marRight w:val="0"/>
      <w:marTop w:val="0"/>
      <w:marBottom w:val="0"/>
      <w:divBdr>
        <w:top w:val="none" w:sz="0" w:space="0" w:color="auto"/>
        <w:left w:val="none" w:sz="0" w:space="0" w:color="auto"/>
        <w:bottom w:val="none" w:sz="0" w:space="0" w:color="auto"/>
        <w:right w:val="none" w:sz="0" w:space="0" w:color="auto"/>
      </w:divBdr>
      <w:divsChild>
        <w:div w:id="730542824">
          <w:marLeft w:val="0"/>
          <w:marRight w:val="0"/>
          <w:marTop w:val="180"/>
          <w:marBottom w:val="240"/>
          <w:divBdr>
            <w:top w:val="none" w:sz="0" w:space="0" w:color="auto"/>
            <w:left w:val="none" w:sz="0" w:space="0" w:color="auto"/>
            <w:bottom w:val="none" w:sz="0" w:space="0" w:color="auto"/>
            <w:right w:val="none" w:sz="0" w:space="0" w:color="auto"/>
          </w:divBdr>
        </w:div>
        <w:div w:id="1707834439">
          <w:marLeft w:val="0"/>
          <w:marRight w:val="0"/>
          <w:marTop w:val="180"/>
          <w:marBottom w:val="240"/>
          <w:divBdr>
            <w:top w:val="none" w:sz="0" w:space="0" w:color="auto"/>
            <w:left w:val="none" w:sz="0" w:space="0" w:color="auto"/>
            <w:bottom w:val="none" w:sz="0" w:space="0" w:color="auto"/>
            <w:right w:val="none" w:sz="0" w:space="0" w:color="auto"/>
          </w:divBdr>
        </w:div>
        <w:div w:id="2048288868">
          <w:marLeft w:val="0"/>
          <w:marRight w:val="0"/>
          <w:marTop w:val="180"/>
          <w:marBottom w:val="240"/>
          <w:divBdr>
            <w:top w:val="none" w:sz="0" w:space="0" w:color="auto"/>
            <w:left w:val="none" w:sz="0" w:space="0" w:color="auto"/>
            <w:bottom w:val="none" w:sz="0" w:space="0" w:color="auto"/>
            <w:right w:val="none" w:sz="0" w:space="0" w:color="auto"/>
          </w:divBdr>
        </w:div>
      </w:divsChild>
    </w:div>
    <w:div w:id="1407530703">
      <w:bodyDiv w:val="1"/>
      <w:marLeft w:val="0"/>
      <w:marRight w:val="0"/>
      <w:marTop w:val="0"/>
      <w:marBottom w:val="0"/>
      <w:divBdr>
        <w:top w:val="none" w:sz="0" w:space="0" w:color="auto"/>
        <w:left w:val="none" w:sz="0" w:space="0" w:color="auto"/>
        <w:bottom w:val="none" w:sz="0" w:space="0" w:color="auto"/>
        <w:right w:val="none" w:sz="0" w:space="0" w:color="auto"/>
      </w:divBdr>
    </w:div>
    <w:div w:id="1424187286">
      <w:bodyDiv w:val="1"/>
      <w:marLeft w:val="0"/>
      <w:marRight w:val="0"/>
      <w:marTop w:val="0"/>
      <w:marBottom w:val="0"/>
      <w:divBdr>
        <w:top w:val="none" w:sz="0" w:space="0" w:color="auto"/>
        <w:left w:val="none" w:sz="0" w:space="0" w:color="auto"/>
        <w:bottom w:val="none" w:sz="0" w:space="0" w:color="auto"/>
        <w:right w:val="none" w:sz="0" w:space="0" w:color="auto"/>
      </w:divBdr>
    </w:div>
    <w:div w:id="1428624016">
      <w:bodyDiv w:val="1"/>
      <w:marLeft w:val="0"/>
      <w:marRight w:val="0"/>
      <w:marTop w:val="0"/>
      <w:marBottom w:val="0"/>
      <w:divBdr>
        <w:top w:val="none" w:sz="0" w:space="0" w:color="auto"/>
        <w:left w:val="none" w:sz="0" w:space="0" w:color="auto"/>
        <w:bottom w:val="none" w:sz="0" w:space="0" w:color="auto"/>
        <w:right w:val="none" w:sz="0" w:space="0" w:color="auto"/>
      </w:divBdr>
    </w:div>
    <w:div w:id="1447652529">
      <w:bodyDiv w:val="1"/>
      <w:marLeft w:val="0"/>
      <w:marRight w:val="0"/>
      <w:marTop w:val="0"/>
      <w:marBottom w:val="0"/>
      <w:divBdr>
        <w:top w:val="none" w:sz="0" w:space="0" w:color="auto"/>
        <w:left w:val="none" w:sz="0" w:space="0" w:color="auto"/>
        <w:bottom w:val="none" w:sz="0" w:space="0" w:color="auto"/>
        <w:right w:val="none" w:sz="0" w:space="0" w:color="auto"/>
      </w:divBdr>
    </w:div>
    <w:div w:id="1450005364">
      <w:bodyDiv w:val="1"/>
      <w:marLeft w:val="0"/>
      <w:marRight w:val="0"/>
      <w:marTop w:val="0"/>
      <w:marBottom w:val="0"/>
      <w:divBdr>
        <w:top w:val="none" w:sz="0" w:space="0" w:color="auto"/>
        <w:left w:val="none" w:sz="0" w:space="0" w:color="auto"/>
        <w:bottom w:val="none" w:sz="0" w:space="0" w:color="auto"/>
        <w:right w:val="none" w:sz="0" w:space="0" w:color="auto"/>
      </w:divBdr>
    </w:div>
    <w:div w:id="1453862189">
      <w:bodyDiv w:val="1"/>
      <w:marLeft w:val="0"/>
      <w:marRight w:val="0"/>
      <w:marTop w:val="0"/>
      <w:marBottom w:val="0"/>
      <w:divBdr>
        <w:top w:val="none" w:sz="0" w:space="0" w:color="auto"/>
        <w:left w:val="none" w:sz="0" w:space="0" w:color="auto"/>
        <w:bottom w:val="none" w:sz="0" w:space="0" w:color="auto"/>
        <w:right w:val="none" w:sz="0" w:space="0" w:color="auto"/>
      </w:divBdr>
    </w:div>
    <w:div w:id="1457987076">
      <w:bodyDiv w:val="1"/>
      <w:marLeft w:val="0"/>
      <w:marRight w:val="0"/>
      <w:marTop w:val="0"/>
      <w:marBottom w:val="0"/>
      <w:divBdr>
        <w:top w:val="none" w:sz="0" w:space="0" w:color="auto"/>
        <w:left w:val="none" w:sz="0" w:space="0" w:color="auto"/>
        <w:bottom w:val="none" w:sz="0" w:space="0" w:color="auto"/>
        <w:right w:val="none" w:sz="0" w:space="0" w:color="auto"/>
      </w:divBdr>
    </w:div>
    <w:div w:id="1458182326">
      <w:bodyDiv w:val="1"/>
      <w:marLeft w:val="0"/>
      <w:marRight w:val="0"/>
      <w:marTop w:val="0"/>
      <w:marBottom w:val="0"/>
      <w:divBdr>
        <w:top w:val="none" w:sz="0" w:space="0" w:color="auto"/>
        <w:left w:val="none" w:sz="0" w:space="0" w:color="auto"/>
        <w:bottom w:val="none" w:sz="0" w:space="0" w:color="auto"/>
        <w:right w:val="none" w:sz="0" w:space="0" w:color="auto"/>
      </w:divBdr>
      <w:divsChild>
        <w:div w:id="1207373124">
          <w:blockQuote w:val="1"/>
          <w:marLeft w:val="720"/>
          <w:marRight w:val="720"/>
          <w:marTop w:val="100"/>
          <w:marBottom w:val="100"/>
          <w:divBdr>
            <w:top w:val="none" w:sz="0" w:space="0" w:color="auto"/>
            <w:left w:val="none" w:sz="0" w:space="0" w:color="auto"/>
            <w:bottom w:val="none" w:sz="0" w:space="0" w:color="auto"/>
            <w:right w:val="none" w:sz="0" w:space="0" w:color="auto"/>
          </w:divBdr>
        </w:div>
        <w:div w:id="18514873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8639438">
      <w:bodyDiv w:val="1"/>
      <w:marLeft w:val="0"/>
      <w:marRight w:val="0"/>
      <w:marTop w:val="0"/>
      <w:marBottom w:val="0"/>
      <w:divBdr>
        <w:top w:val="none" w:sz="0" w:space="0" w:color="auto"/>
        <w:left w:val="none" w:sz="0" w:space="0" w:color="auto"/>
        <w:bottom w:val="none" w:sz="0" w:space="0" w:color="auto"/>
        <w:right w:val="none" w:sz="0" w:space="0" w:color="auto"/>
      </w:divBdr>
    </w:div>
    <w:div w:id="1468156857">
      <w:bodyDiv w:val="1"/>
      <w:marLeft w:val="0"/>
      <w:marRight w:val="0"/>
      <w:marTop w:val="0"/>
      <w:marBottom w:val="0"/>
      <w:divBdr>
        <w:top w:val="none" w:sz="0" w:space="0" w:color="auto"/>
        <w:left w:val="none" w:sz="0" w:space="0" w:color="auto"/>
        <w:bottom w:val="none" w:sz="0" w:space="0" w:color="auto"/>
        <w:right w:val="none" w:sz="0" w:space="0" w:color="auto"/>
      </w:divBdr>
    </w:div>
    <w:div w:id="1490058791">
      <w:bodyDiv w:val="1"/>
      <w:marLeft w:val="0"/>
      <w:marRight w:val="0"/>
      <w:marTop w:val="0"/>
      <w:marBottom w:val="0"/>
      <w:divBdr>
        <w:top w:val="none" w:sz="0" w:space="0" w:color="auto"/>
        <w:left w:val="none" w:sz="0" w:space="0" w:color="auto"/>
        <w:bottom w:val="none" w:sz="0" w:space="0" w:color="auto"/>
        <w:right w:val="none" w:sz="0" w:space="0" w:color="auto"/>
      </w:divBdr>
    </w:div>
    <w:div w:id="1549992381">
      <w:bodyDiv w:val="1"/>
      <w:marLeft w:val="0"/>
      <w:marRight w:val="0"/>
      <w:marTop w:val="0"/>
      <w:marBottom w:val="0"/>
      <w:divBdr>
        <w:top w:val="none" w:sz="0" w:space="0" w:color="auto"/>
        <w:left w:val="none" w:sz="0" w:space="0" w:color="auto"/>
        <w:bottom w:val="none" w:sz="0" w:space="0" w:color="auto"/>
        <w:right w:val="none" w:sz="0" w:space="0" w:color="auto"/>
      </w:divBdr>
      <w:divsChild>
        <w:div w:id="9768838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54002076">
      <w:bodyDiv w:val="1"/>
      <w:marLeft w:val="0"/>
      <w:marRight w:val="0"/>
      <w:marTop w:val="0"/>
      <w:marBottom w:val="0"/>
      <w:divBdr>
        <w:top w:val="none" w:sz="0" w:space="0" w:color="auto"/>
        <w:left w:val="none" w:sz="0" w:space="0" w:color="auto"/>
        <w:bottom w:val="none" w:sz="0" w:space="0" w:color="auto"/>
        <w:right w:val="none" w:sz="0" w:space="0" w:color="auto"/>
      </w:divBdr>
    </w:div>
    <w:div w:id="1558199820">
      <w:bodyDiv w:val="1"/>
      <w:marLeft w:val="0"/>
      <w:marRight w:val="0"/>
      <w:marTop w:val="0"/>
      <w:marBottom w:val="0"/>
      <w:divBdr>
        <w:top w:val="none" w:sz="0" w:space="0" w:color="auto"/>
        <w:left w:val="none" w:sz="0" w:space="0" w:color="auto"/>
        <w:bottom w:val="none" w:sz="0" w:space="0" w:color="auto"/>
        <w:right w:val="none" w:sz="0" w:space="0" w:color="auto"/>
      </w:divBdr>
    </w:div>
    <w:div w:id="1561330547">
      <w:bodyDiv w:val="1"/>
      <w:marLeft w:val="0"/>
      <w:marRight w:val="0"/>
      <w:marTop w:val="0"/>
      <w:marBottom w:val="0"/>
      <w:divBdr>
        <w:top w:val="none" w:sz="0" w:space="0" w:color="auto"/>
        <w:left w:val="none" w:sz="0" w:space="0" w:color="auto"/>
        <w:bottom w:val="none" w:sz="0" w:space="0" w:color="auto"/>
        <w:right w:val="none" w:sz="0" w:space="0" w:color="auto"/>
      </w:divBdr>
    </w:div>
    <w:div w:id="1600211419">
      <w:bodyDiv w:val="1"/>
      <w:marLeft w:val="0"/>
      <w:marRight w:val="0"/>
      <w:marTop w:val="0"/>
      <w:marBottom w:val="0"/>
      <w:divBdr>
        <w:top w:val="none" w:sz="0" w:space="0" w:color="auto"/>
        <w:left w:val="none" w:sz="0" w:space="0" w:color="auto"/>
        <w:bottom w:val="none" w:sz="0" w:space="0" w:color="auto"/>
        <w:right w:val="none" w:sz="0" w:space="0" w:color="auto"/>
      </w:divBdr>
    </w:div>
    <w:div w:id="1617104849">
      <w:bodyDiv w:val="1"/>
      <w:marLeft w:val="0"/>
      <w:marRight w:val="0"/>
      <w:marTop w:val="0"/>
      <w:marBottom w:val="0"/>
      <w:divBdr>
        <w:top w:val="none" w:sz="0" w:space="0" w:color="auto"/>
        <w:left w:val="none" w:sz="0" w:space="0" w:color="auto"/>
        <w:bottom w:val="none" w:sz="0" w:space="0" w:color="auto"/>
        <w:right w:val="none" w:sz="0" w:space="0" w:color="auto"/>
      </w:divBdr>
    </w:div>
    <w:div w:id="1620454727">
      <w:bodyDiv w:val="1"/>
      <w:marLeft w:val="0"/>
      <w:marRight w:val="0"/>
      <w:marTop w:val="0"/>
      <w:marBottom w:val="0"/>
      <w:divBdr>
        <w:top w:val="none" w:sz="0" w:space="0" w:color="auto"/>
        <w:left w:val="none" w:sz="0" w:space="0" w:color="auto"/>
        <w:bottom w:val="none" w:sz="0" w:space="0" w:color="auto"/>
        <w:right w:val="none" w:sz="0" w:space="0" w:color="auto"/>
      </w:divBdr>
      <w:divsChild>
        <w:div w:id="509150557">
          <w:blockQuote w:val="1"/>
          <w:marLeft w:val="720"/>
          <w:marRight w:val="720"/>
          <w:marTop w:val="100"/>
          <w:marBottom w:val="100"/>
          <w:divBdr>
            <w:top w:val="none" w:sz="0" w:space="0" w:color="auto"/>
            <w:left w:val="none" w:sz="0" w:space="0" w:color="auto"/>
            <w:bottom w:val="none" w:sz="0" w:space="0" w:color="auto"/>
            <w:right w:val="none" w:sz="0" w:space="0" w:color="auto"/>
          </w:divBdr>
        </w:div>
        <w:div w:id="15623297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2226648">
      <w:bodyDiv w:val="1"/>
      <w:marLeft w:val="0"/>
      <w:marRight w:val="0"/>
      <w:marTop w:val="0"/>
      <w:marBottom w:val="0"/>
      <w:divBdr>
        <w:top w:val="none" w:sz="0" w:space="0" w:color="auto"/>
        <w:left w:val="none" w:sz="0" w:space="0" w:color="auto"/>
        <w:bottom w:val="none" w:sz="0" w:space="0" w:color="auto"/>
        <w:right w:val="none" w:sz="0" w:space="0" w:color="auto"/>
      </w:divBdr>
    </w:div>
    <w:div w:id="1632007120">
      <w:bodyDiv w:val="1"/>
      <w:marLeft w:val="0"/>
      <w:marRight w:val="0"/>
      <w:marTop w:val="0"/>
      <w:marBottom w:val="0"/>
      <w:divBdr>
        <w:top w:val="none" w:sz="0" w:space="0" w:color="auto"/>
        <w:left w:val="none" w:sz="0" w:space="0" w:color="auto"/>
        <w:bottom w:val="none" w:sz="0" w:space="0" w:color="auto"/>
        <w:right w:val="none" w:sz="0" w:space="0" w:color="auto"/>
      </w:divBdr>
    </w:div>
    <w:div w:id="1636714609">
      <w:bodyDiv w:val="1"/>
      <w:marLeft w:val="0"/>
      <w:marRight w:val="0"/>
      <w:marTop w:val="0"/>
      <w:marBottom w:val="0"/>
      <w:divBdr>
        <w:top w:val="none" w:sz="0" w:space="0" w:color="auto"/>
        <w:left w:val="none" w:sz="0" w:space="0" w:color="auto"/>
        <w:bottom w:val="none" w:sz="0" w:space="0" w:color="auto"/>
        <w:right w:val="none" w:sz="0" w:space="0" w:color="auto"/>
      </w:divBdr>
    </w:div>
    <w:div w:id="1638727884">
      <w:bodyDiv w:val="1"/>
      <w:marLeft w:val="0"/>
      <w:marRight w:val="0"/>
      <w:marTop w:val="0"/>
      <w:marBottom w:val="0"/>
      <w:divBdr>
        <w:top w:val="none" w:sz="0" w:space="0" w:color="auto"/>
        <w:left w:val="none" w:sz="0" w:space="0" w:color="auto"/>
        <w:bottom w:val="none" w:sz="0" w:space="0" w:color="auto"/>
        <w:right w:val="none" w:sz="0" w:space="0" w:color="auto"/>
      </w:divBdr>
      <w:divsChild>
        <w:div w:id="267737275">
          <w:blockQuote w:val="1"/>
          <w:marLeft w:val="720"/>
          <w:marRight w:val="720"/>
          <w:marTop w:val="100"/>
          <w:marBottom w:val="100"/>
          <w:divBdr>
            <w:top w:val="none" w:sz="0" w:space="0" w:color="auto"/>
            <w:left w:val="none" w:sz="0" w:space="0" w:color="auto"/>
            <w:bottom w:val="none" w:sz="0" w:space="0" w:color="auto"/>
            <w:right w:val="none" w:sz="0" w:space="0" w:color="auto"/>
          </w:divBdr>
        </w:div>
        <w:div w:id="3002302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5230844">
      <w:bodyDiv w:val="1"/>
      <w:marLeft w:val="0"/>
      <w:marRight w:val="0"/>
      <w:marTop w:val="0"/>
      <w:marBottom w:val="0"/>
      <w:divBdr>
        <w:top w:val="none" w:sz="0" w:space="0" w:color="auto"/>
        <w:left w:val="none" w:sz="0" w:space="0" w:color="auto"/>
        <w:bottom w:val="none" w:sz="0" w:space="0" w:color="auto"/>
        <w:right w:val="none" w:sz="0" w:space="0" w:color="auto"/>
      </w:divBdr>
    </w:div>
    <w:div w:id="1653026260">
      <w:bodyDiv w:val="1"/>
      <w:marLeft w:val="0"/>
      <w:marRight w:val="0"/>
      <w:marTop w:val="0"/>
      <w:marBottom w:val="0"/>
      <w:divBdr>
        <w:top w:val="none" w:sz="0" w:space="0" w:color="auto"/>
        <w:left w:val="none" w:sz="0" w:space="0" w:color="auto"/>
        <w:bottom w:val="none" w:sz="0" w:space="0" w:color="auto"/>
        <w:right w:val="none" w:sz="0" w:space="0" w:color="auto"/>
      </w:divBdr>
    </w:div>
    <w:div w:id="1659730596">
      <w:bodyDiv w:val="1"/>
      <w:marLeft w:val="0"/>
      <w:marRight w:val="0"/>
      <w:marTop w:val="0"/>
      <w:marBottom w:val="0"/>
      <w:divBdr>
        <w:top w:val="none" w:sz="0" w:space="0" w:color="auto"/>
        <w:left w:val="none" w:sz="0" w:space="0" w:color="auto"/>
        <w:bottom w:val="none" w:sz="0" w:space="0" w:color="auto"/>
        <w:right w:val="none" w:sz="0" w:space="0" w:color="auto"/>
      </w:divBdr>
      <w:divsChild>
        <w:div w:id="385300109">
          <w:blockQuote w:val="1"/>
          <w:marLeft w:val="720"/>
          <w:marRight w:val="720"/>
          <w:marTop w:val="100"/>
          <w:marBottom w:val="100"/>
          <w:divBdr>
            <w:top w:val="none" w:sz="0" w:space="0" w:color="auto"/>
            <w:left w:val="none" w:sz="0" w:space="0" w:color="auto"/>
            <w:bottom w:val="none" w:sz="0" w:space="0" w:color="auto"/>
            <w:right w:val="none" w:sz="0" w:space="0" w:color="auto"/>
          </w:divBdr>
        </w:div>
        <w:div w:id="13016143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0062972">
      <w:bodyDiv w:val="1"/>
      <w:marLeft w:val="0"/>
      <w:marRight w:val="0"/>
      <w:marTop w:val="0"/>
      <w:marBottom w:val="0"/>
      <w:divBdr>
        <w:top w:val="none" w:sz="0" w:space="0" w:color="auto"/>
        <w:left w:val="none" w:sz="0" w:space="0" w:color="auto"/>
        <w:bottom w:val="none" w:sz="0" w:space="0" w:color="auto"/>
        <w:right w:val="none" w:sz="0" w:space="0" w:color="auto"/>
      </w:divBdr>
    </w:div>
    <w:div w:id="1680501403">
      <w:bodyDiv w:val="1"/>
      <w:marLeft w:val="0"/>
      <w:marRight w:val="0"/>
      <w:marTop w:val="0"/>
      <w:marBottom w:val="0"/>
      <w:divBdr>
        <w:top w:val="none" w:sz="0" w:space="0" w:color="auto"/>
        <w:left w:val="none" w:sz="0" w:space="0" w:color="auto"/>
        <w:bottom w:val="none" w:sz="0" w:space="0" w:color="auto"/>
        <w:right w:val="none" w:sz="0" w:space="0" w:color="auto"/>
      </w:divBdr>
    </w:div>
    <w:div w:id="1729263807">
      <w:bodyDiv w:val="1"/>
      <w:marLeft w:val="0"/>
      <w:marRight w:val="0"/>
      <w:marTop w:val="0"/>
      <w:marBottom w:val="0"/>
      <w:divBdr>
        <w:top w:val="none" w:sz="0" w:space="0" w:color="auto"/>
        <w:left w:val="none" w:sz="0" w:space="0" w:color="auto"/>
        <w:bottom w:val="none" w:sz="0" w:space="0" w:color="auto"/>
        <w:right w:val="none" w:sz="0" w:space="0" w:color="auto"/>
      </w:divBdr>
    </w:div>
    <w:div w:id="1730884324">
      <w:bodyDiv w:val="1"/>
      <w:marLeft w:val="0"/>
      <w:marRight w:val="0"/>
      <w:marTop w:val="0"/>
      <w:marBottom w:val="0"/>
      <w:divBdr>
        <w:top w:val="none" w:sz="0" w:space="0" w:color="auto"/>
        <w:left w:val="none" w:sz="0" w:space="0" w:color="auto"/>
        <w:bottom w:val="none" w:sz="0" w:space="0" w:color="auto"/>
        <w:right w:val="none" w:sz="0" w:space="0" w:color="auto"/>
      </w:divBdr>
    </w:div>
    <w:div w:id="1740010378">
      <w:bodyDiv w:val="1"/>
      <w:marLeft w:val="0"/>
      <w:marRight w:val="0"/>
      <w:marTop w:val="0"/>
      <w:marBottom w:val="0"/>
      <w:divBdr>
        <w:top w:val="none" w:sz="0" w:space="0" w:color="auto"/>
        <w:left w:val="none" w:sz="0" w:space="0" w:color="auto"/>
        <w:bottom w:val="none" w:sz="0" w:space="0" w:color="auto"/>
        <w:right w:val="none" w:sz="0" w:space="0" w:color="auto"/>
      </w:divBdr>
    </w:div>
    <w:div w:id="1753507461">
      <w:bodyDiv w:val="1"/>
      <w:marLeft w:val="0"/>
      <w:marRight w:val="0"/>
      <w:marTop w:val="0"/>
      <w:marBottom w:val="0"/>
      <w:divBdr>
        <w:top w:val="none" w:sz="0" w:space="0" w:color="auto"/>
        <w:left w:val="none" w:sz="0" w:space="0" w:color="auto"/>
        <w:bottom w:val="none" w:sz="0" w:space="0" w:color="auto"/>
        <w:right w:val="none" w:sz="0" w:space="0" w:color="auto"/>
      </w:divBdr>
    </w:div>
    <w:div w:id="1754355164">
      <w:bodyDiv w:val="1"/>
      <w:marLeft w:val="0"/>
      <w:marRight w:val="0"/>
      <w:marTop w:val="0"/>
      <w:marBottom w:val="0"/>
      <w:divBdr>
        <w:top w:val="none" w:sz="0" w:space="0" w:color="auto"/>
        <w:left w:val="none" w:sz="0" w:space="0" w:color="auto"/>
        <w:bottom w:val="none" w:sz="0" w:space="0" w:color="auto"/>
        <w:right w:val="none" w:sz="0" w:space="0" w:color="auto"/>
      </w:divBdr>
    </w:div>
    <w:div w:id="1764061679">
      <w:bodyDiv w:val="1"/>
      <w:marLeft w:val="0"/>
      <w:marRight w:val="0"/>
      <w:marTop w:val="0"/>
      <w:marBottom w:val="0"/>
      <w:divBdr>
        <w:top w:val="none" w:sz="0" w:space="0" w:color="auto"/>
        <w:left w:val="none" w:sz="0" w:space="0" w:color="auto"/>
        <w:bottom w:val="none" w:sz="0" w:space="0" w:color="auto"/>
        <w:right w:val="none" w:sz="0" w:space="0" w:color="auto"/>
      </w:divBdr>
    </w:div>
    <w:div w:id="1777679352">
      <w:bodyDiv w:val="1"/>
      <w:marLeft w:val="0"/>
      <w:marRight w:val="0"/>
      <w:marTop w:val="0"/>
      <w:marBottom w:val="0"/>
      <w:divBdr>
        <w:top w:val="none" w:sz="0" w:space="0" w:color="auto"/>
        <w:left w:val="none" w:sz="0" w:space="0" w:color="auto"/>
        <w:bottom w:val="none" w:sz="0" w:space="0" w:color="auto"/>
        <w:right w:val="none" w:sz="0" w:space="0" w:color="auto"/>
      </w:divBdr>
    </w:div>
    <w:div w:id="1814638096">
      <w:bodyDiv w:val="1"/>
      <w:marLeft w:val="0"/>
      <w:marRight w:val="0"/>
      <w:marTop w:val="0"/>
      <w:marBottom w:val="0"/>
      <w:divBdr>
        <w:top w:val="none" w:sz="0" w:space="0" w:color="auto"/>
        <w:left w:val="none" w:sz="0" w:space="0" w:color="auto"/>
        <w:bottom w:val="none" w:sz="0" w:space="0" w:color="auto"/>
        <w:right w:val="none" w:sz="0" w:space="0" w:color="auto"/>
      </w:divBdr>
    </w:div>
    <w:div w:id="1820608129">
      <w:bodyDiv w:val="1"/>
      <w:marLeft w:val="0"/>
      <w:marRight w:val="0"/>
      <w:marTop w:val="0"/>
      <w:marBottom w:val="0"/>
      <w:divBdr>
        <w:top w:val="none" w:sz="0" w:space="0" w:color="auto"/>
        <w:left w:val="none" w:sz="0" w:space="0" w:color="auto"/>
        <w:bottom w:val="none" w:sz="0" w:space="0" w:color="auto"/>
        <w:right w:val="none" w:sz="0" w:space="0" w:color="auto"/>
      </w:divBdr>
    </w:div>
    <w:div w:id="1822766035">
      <w:bodyDiv w:val="1"/>
      <w:marLeft w:val="0"/>
      <w:marRight w:val="0"/>
      <w:marTop w:val="0"/>
      <w:marBottom w:val="0"/>
      <w:divBdr>
        <w:top w:val="none" w:sz="0" w:space="0" w:color="auto"/>
        <w:left w:val="none" w:sz="0" w:space="0" w:color="auto"/>
        <w:bottom w:val="none" w:sz="0" w:space="0" w:color="auto"/>
        <w:right w:val="none" w:sz="0" w:space="0" w:color="auto"/>
      </w:divBdr>
    </w:div>
    <w:div w:id="1825270783">
      <w:bodyDiv w:val="1"/>
      <w:marLeft w:val="0"/>
      <w:marRight w:val="0"/>
      <w:marTop w:val="0"/>
      <w:marBottom w:val="0"/>
      <w:divBdr>
        <w:top w:val="none" w:sz="0" w:space="0" w:color="auto"/>
        <w:left w:val="none" w:sz="0" w:space="0" w:color="auto"/>
        <w:bottom w:val="none" w:sz="0" w:space="0" w:color="auto"/>
        <w:right w:val="none" w:sz="0" w:space="0" w:color="auto"/>
      </w:divBdr>
    </w:div>
    <w:div w:id="1884636750">
      <w:bodyDiv w:val="1"/>
      <w:marLeft w:val="0"/>
      <w:marRight w:val="0"/>
      <w:marTop w:val="0"/>
      <w:marBottom w:val="0"/>
      <w:divBdr>
        <w:top w:val="none" w:sz="0" w:space="0" w:color="auto"/>
        <w:left w:val="none" w:sz="0" w:space="0" w:color="auto"/>
        <w:bottom w:val="none" w:sz="0" w:space="0" w:color="auto"/>
        <w:right w:val="none" w:sz="0" w:space="0" w:color="auto"/>
      </w:divBdr>
    </w:div>
    <w:div w:id="1908221088">
      <w:bodyDiv w:val="1"/>
      <w:marLeft w:val="0"/>
      <w:marRight w:val="0"/>
      <w:marTop w:val="0"/>
      <w:marBottom w:val="0"/>
      <w:divBdr>
        <w:top w:val="none" w:sz="0" w:space="0" w:color="auto"/>
        <w:left w:val="none" w:sz="0" w:space="0" w:color="auto"/>
        <w:bottom w:val="none" w:sz="0" w:space="0" w:color="auto"/>
        <w:right w:val="none" w:sz="0" w:space="0" w:color="auto"/>
      </w:divBdr>
    </w:div>
    <w:div w:id="1925529874">
      <w:bodyDiv w:val="1"/>
      <w:marLeft w:val="0"/>
      <w:marRight w:val="0"/>
      <w:marTop w:val="0"/>
      <w:marBottom w:val="0"/>
      <w:divBdr>
        <w:top w:val="none" w:sz="0" w:space="0" w:color="auto"/>
        <w:left w:val="none" w:sz="0" w:space="0" w:color="auto"/>
        <w:bottom w:val="none" w:sz="0" w:space="0" w:color="auto"/>
        <w:right w:val="none" w:sz="0" w:space="0" w:color="auto"/>
      </w:divBdr>
    </w:div>
    <w:div w:id="1929926963">
      <w:bodyDiv w:val="1"/>
      <w:marLeft w:val="0"/>
      <w:marRight w:val="0"/>
      <w:marTop w:val="0"/>
      <w:marBottom w:val="0"/>
      <w:divBdr>
        <w:top w:val="none" w:sz="0" w:space="0" w:color="auto"/>
        <w:left w:val="none" w:sz="0" w:space="0" w:color="auto"/>
        <w:bottom w:val="none" w:sz="0" w:space="0" w:color="auto"/>
        <w:right w:val="none" w:sz="0" w:space="0" w:color="auto"/>
      </w:divBdr>
    </w:div>
    <w:div w:id="1932813547">
      <w:bodyDiv w:val="1"/>
      <w:marLeft w:val="0"/>
      <w:marRight w:val="0"/>
      <w:marTop w:val="0"/>
      <w:marBottom w:val="0"/>
      <w:divBdr>
        <w:top w:val="none" w:sz="0" w:space="0" w:color="auto"/>
        <w:left w:val="none" w:sz="0" w:space="0" w:color="auto"/>
        <w:bottom w:val="none" w:sz="0" w:space="0" w:color="auto"/>
        <w:right w:val="none" w:sz="0" w:space="0" w:color="auto"/>
      </w:divBdr>
    </w:div>
    <w:div w:id="1933852375">
      <w:bodyDiv w:val="1"/>
      <w:marLeft w:val="0"/>
      <w:marRight w:val="0"/>
      <w:marTop w:val="0"/>
      <w:marBottom w:val="0"/>
      <w:divBdr>
        <w:top w:val="none" w:sz="0" w:space="0" w:color="auto"/>
        <w:left w:val="none" w:sz="0" w:space="0" w:color="auto"/>
        <w:bottom w:val="none" w:sz="0" w:space="0" w:color="auto"/>
        <w:right w:val="none" w:sz="0" w:space="0" w:color="auto"/>
      </w:divBdr>
    </w:div>
    <w:div w:id="1957132207">
      <w:bodyDiv w:val="1"/>
      <w:marLeft w:val="0"/>
      <w:marRight w:val="0"/>
      <w:marTop w:val="0"/>
      <w:marBottom w:val="0"/>
      <w:divBdr>
        <w:top w:val="none" w:sz="0" w:space="0" w:color="auto"/>
        <w:left w:val="none" w:sz="0" w:space="0" w:color="auto"/>
        <w:bottom w:val="none" w:sz="0" w:space="0" w:color="auto"/>
        <w:right w:val="none" w:sz="0" w:space="0" w:color="auto"/>
      </w:divBdr>
    </w:div>
    <w:div w:id="1958485598">
      <w:bodyDiv w:val="1"/>
      <w:marLeft w:val="0"/>
      <w:marRight w:val="0"/>
      <w:marTop w:val="0"/>
      <w:marBottom w:val="0"/>
      <w:divBdr>
        <w:top w:val="none" w:sz="0" w:space="0" w:color="auto"/>
        <w:left w:val="none" w:sz="0" w:space="0" w:color="auto"/>
        <w:bottom w:val="none" w:sz="0" w:space="0" w:color="auto"/>
        <w:right w:val="none" w:sz="0" w:space="0" w:color="auto"/>
      </w:divBdr>
    </w:div>
    <w:div w:id="1971085155">
      <w:bodyDiv w:val="1"/>
      <w:marLeft w:val="0"/>
      <w:marRight w:val="0"/>
      <w:marTop w:val="0"/>
      <w:marBottom w:val="0"/>
      <w:divBdr>
        <w:top w:val="none" w:sz="0" w:space="0" w:color="auto"/>
        <w:left w:val="none" w:sz="0" w:space="0" w:color="auto"/>
        <w:bottom w:val="none" w:sz="0" w:space="0" w:color="auto"/>
        <w:right w:val="none" w:sz="0" w:space="0" w:color="auto"/>
      </w:divBdr>
    </w:div>
    <w:div w:id="1986273582">
      <w:bodyDiv w:val="1"/>
      <w:marLeft w:val="0"/>
      <w:marRight w:val="0"/>
      <w:marTop w:val="0"/>
      <w:marBottom w:val="0"/>
      <w:divBdr>
        <w:top w:val="none" w:sz="0" w:space="0" w:color="auto"/>
        <w:left w:val="none" w:sz="0" w:space="0" w:color="auto"/>
        <w:bottom w:val="none" w:sz="0" w:space="0" w:color="auto"/>
        <w:right w:val="none" w:sz="0" w:space="0" w:color="auto"/>
      </w:divBdr>
      <w:divsChild>
        <w:div w:id="1028494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5182142">
      <w:bodyDiv w:val="1"/>
      <w:marLeft w:val="0"/>
      <w:marRight w:val="0"/>
      <w:marTop w:val="0"/>
      <w:marBottom w:val="0"/>
      <w:divBdr>
        <w:top w:val="none" w:sz="0" w:space="0" w:color="auto"/>
        <w:left w:val="none" w:sz="0" w:space="0" w:color="auto"/>
        <w:bottom w:val="none" w:sz="0" w:space="0" w:color="auto"/>
        <w:right w:val="none" w:sz="0" w:space="0" w:color="auto"/>
      </w:divBdr>
    </w:div>
    <w:div w:id="2034837104">
      <w:bodyDiv w:val="1"/>
      <w:marLeft w:val="0"/>
      <w:marRight w:val="0"/>
      <w:marTop w:val="0"/>
      <w:marBottom w:val="0"/>
      <w:divBdr>
        <w:top w:val="none" w:sz="0" w:space="0" w:color="auto"/>
        <w:left w:val="none" w:sz="0" w:space="0" w:color="auto"/>
        <w:bottom w:val="none" w:sz="0" w:space="0" w:color="auto"/>
        <w:right w:val="none" w:sz="0" w:space="0" w:color="auto"/>
      </w:divBdr>
    </w:div>
    <w:div w:id="2066681322">
      <w:bodyDiv w:val="1"/>
      <w:marLeft w:val="0"/>
      <w:marRight w:val="0"/>
      <w:marTop w:val="0"/>
      <w:marBottom w:val="0"/>
      <w:divBdr>
        <w:top w:val="none" w:sz="0" w:space="0" w:color="auto"/>
        <w:left w:val="none" w:sz="0" w:space="0" w:color="auto"/>
        <w:bottom w:val="none" w:sz="0" w:space="0" w:color="auto"/>
        <w:right w:val="none" w:sz="0" w:space="0" w:color="auto"/>
      </w:divBdr>
    </w:div>
    <w:div w:id="21001703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forms.gle/uuMrsccXY37To99g6"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orms.gle/uuMrsccXY37To99g6"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info@infotepsai.edu.co"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1305D-988D-418B-A68A-A20EAEF8D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779</Words>
  <Characters>4290</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Microsoft Word - Boletin No.005 -2023 - REVISIÓN LISTA DE ELEGIBLES.docx</vt:lpstr>
    </vt:vector>
  </TitlesOfParts>
  <Company/>
  <LinksUpToDate>false</LinksUpToDate>
  <CharactersWithSpaces>5059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Boletin No.005 -2023 - REVISIÓN LISTA DE ELEGIBLES.docx</dc:title>
  <dc:subject/>
  <dc:creator>Surisadays Baena Sanchez</dc:creator>
  <cp:keywords/>
  <dc:description/>
  <cp:lastModifiedBy>Jamina Henry Talaigua</cp:lastModifiedBy>
  <cp:revision>4</cp:revision>
  <cp:lastPrinted>2026-05-23T00:00:00Z</cp:lastPrinted>
  <dcterms:created xsi:type="dcterms:W3CDTF">2026-06-03T00:12:00Z</dcterms:created>
  <dcterms:modified xsi:type="dcterms:W3CDTF">2026-06-03T00:14:00Z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2023-05-23T00:00:00Z</vt:filetime>
  </property>
  <property fmtid="{D5CDD505-2E9C-101B-9397-08002B2CF9AE}" pid="3" name="Creator">
    <vt:lpwstr>Word</vt:lpwstr>
  </property>
  <property fmtid="{D5CDD505-2E9C-101B-9397-08002B2CF9AE}" pid="4" name="LastSaved">
    <vt:filetime>2024-02-15T00:00:00Z</vt:filetime>
  </property>
</Properties>
</file>